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3F8B8" w14:textId="77777777" w:rsidR="00B24507" w:rsidRDefault="00000000">
      <w:pPr>
        <w:jc w:val="center"/>
        <w:rPr>
          <w:rFonts w:ascii="Algerian" w:hAnsi="Algerian"/>
          <w:color w:val="7030A0"/>
          <w:spacing w:val="-2"/>
          <w:w w:val="80"/>
          <w:sz w:val="52"/>
          <w:szCs w:val="52"/>
        </w:rPr>
      </w:pPr>
      <w:r>
        <w:rPr>
          <w:rFonts w:ascii="Algerian" w:hAnsi="Algerian"/>
          <w:color w:val="7030A0"/>
          <w:w w:val="80"/>
          <w:sz w:val="52"/>
          <w:szCs w:val="52"/>
        </w:rPr>
        <w:t>S.B.I.O.A.</w:t>
      </w:r>
      <w:r>
        <w:rPr>
          <w:rFonts w:ascii="Algerian" w:hAnsi="Algerian"/>
          <w:color w:val="7030A0"/>
          <w:spacing w:val="-14"/>
          <w:sz w:val="52"/>
          <w:szCs w:val="52"/>
        </w:rPr>
        <w:t xml:space="preserve"> </w:t>
      </w:r>
      <w:r>
        <w:rPr>
          <w:rFonts w:ascii="Algerian" w:hAnsi="Algerian"/>
          <w:color w:val="7030A0"/>
          <w:w w:val="80"/>
          <w:sz w:val="52"/>
          <w:szCs w:val="52"/>
        </w:rPr>
        <w:t>MODEL</w:t>
      </w:r>
      <w:r>
        <w:rPr>
          <w:rFonts w:ascii="Algerian" w:hAnsi="Algerian"/>
          <w:color w:val="7030A0"/>
          <w:spacing w:val="-14"/>
          <w:sz w:val="52"/>
          <w:szCs w:val="52"/>
        </w:rPr>
        <w:t xml:space="preserve"> </w:t>
      </w:r>
      <w:r>
        <w:rPr>
          <w:rFonts w:ascii="Algerian" w:hAnsi="Algerian"/>
          <w:color w:val="7030A0"/>
          <w:w w:val="80"/>
          <w:sz w:val="52"/>
          <w:szCs w:val="52"/>
        </w:rPr>
        <w:t>Matric.</w:t>
      </w:r>
      <w:r>
        <w:rPr>
          <w:rFonts w:ascii="Algerian" w:hAnsi="Algerian"/>
          <w:color w:val="7030A0"/>
          <w:spacing w:val="-16"/>
          <w:sz w:val="52"/>
          <w:szCs w:val="52"/>
        </w:rPr>
        <w:t xml:space="preserve"> </w:t>
      </w:r>
      <w:r>
        <w:rPr>
          <w:rFonts w:ascii="Algerian" w:hAnsi="Algerian"/>
          <w:color w:val="7030A0"/>
          <w:w w:val="80"/>
          <w:sz w:val="52"/>
          <w:szCs w:val="52"/>
        </w:rPr>
        <w:t>&amp;</w:t>
      </w:r>
      <w:r>
        <w:rPr>
          <w:rFonts w:ascii="Algerian" w:hAnsi="Algerian"/>
          <w:color w:val="7030A0"/>
          <w:spacing w:val="-12"/>
          <w:sz w:val="52"/>
          <w:szCs w:val="52"/>
        </w:rPr>
        <w:t xml:space="preserve"> </w:t>
      </w:r>
      <w:r>
        <w:rPr>
          <w:rFonts w:ascii="Algerian" w:hAnsi="Algerian"/>
          <w:color w:val="7030A0"/>
          <w:w w:val="80"/>
          <w:sz w:val="52"/>
          <w:szCs w:val="52"/>
        </w:rPr>
        <w:t>Hr.</w:t>
      </w:r>
      <w:r>
        <w:rPr>
          <w:rFonts w:ascii="Algerian" w:hAnsi="Algerian"/>
          <w:color w:val="7030A0"/>
          <w:spacing w:val="-14"/>
          <w:sz w:val="52"/>
          <w:szCs w:val="52"/>
        </w:rPr>
        <w:t xml:space="preserve"> </w:t>
      </w:r>
      <w:r>
        <w:rPr>
          <w:rFonts w:ascii="Algerian" w:hAnsi="Algerian"/>
          <w:color w:val="7030A0"/>
          <w:w w:val="80"/>
          <w:sz w:val="52"/>
          <w:szCs w:val="52"/>
        </w:rPr>
        <w:t>Sec.</w:t>
      </w:r>
      <w:r>
        <w:rPr>
          <w:rFonts w:ascii="Algerian" w:hAnsi="Algerian"/>
          <w:color w:val="7030A0"/>
          <w:spacing w:val="-14"/>
          <w:sz w:val="52"/>
          <w:szCs w:val="52"/>
        </w:rPr>
        <w:t xml:space="preserve"> </w:t>
      </w:r>
      <w:r>
        <w:rPr>
          <w:rFonts w:ascii="Algerian" w:hAnsi="Algerian"/>
          <w:color w:val="7030A0"/>
          <w:spacing w:val="-2"/>
          <w:w w:val="80"/>
          <w:sz w:val="52"/>
          <w:szCs w:val="52"/>
        </w:rPr>
        <w:t>School</w:t>
      </w:r>
    </w:p>
    <w:p w14:paraId="5C297625" w14:textId="77777777" w:rsidR="00B24507" w:rsidRDefault="00000000">
      <w:pPr>
        <w:pStyle w:val="Title"/>
        <w:rPr>
          <w:rFonts w:ascii="Algerian" w:hAnsi="Algerian"/>
          <w:color w:val="7030A0"/>
        </w:rPr>
      </w:pPr>
      <w:r>
        <w:rPr>
          <w:rFonts w:ascii="Algerian" w:hAnsi="Algerian"/>
          <w:color w:val="7030A0"/>
          <w:w w:val="80"/>
        </w:rPr>
        <w:t>Chennai</w:t>
      </w:r>
      <w:r>
        <w:rPr>
          <w:rFonts w:ascii="Algerian" w:hAnsi="Algerian"/>
          <w:color w:val="7030A0"/>
          <w:spacing w:val="12"/>
        </w:rPr>
        <w:t xml:space="preserve"> </w:t>
      </w:r>
      <w:r>
        <w:rPr>
          <w:rFonts w:ascii="Algerian" w:hAnsi="Algerian"/>
          <w:color w:val="7030A0"/>
          <w:spacing w:val="-2"/>
          <w:w w:val="90"/>
        </w:rPr>
        <w:t>600037</w:t>
      </w:r>
    </w:p>
    <w:p w14:paraId="3DA65856" w14:textId="77777777" w:rsidR="00B24507" w:rsidRDefault="00000000">
      <w:pPr>
        <w:pStyle w:val="Heading1"/>
        <w:spacing w:before="88"/>
        <w:ind w:left="2384" w:right="2382"/>
        <w:jc w:val="center"/>
        <w:rPr>
          <w:rFonts w:ascii="Arial Black" w:hAnsi="Arial Black"/>
          <w:color w:val="FF0000"/>
        </w:rPr>
      </w:pPr>
      <w:r>
        <w:rPr>
          <w:rFonts w:ascii="Arial Black" w:hAnsi="Arial Black"/>
          <w:noProof/>
          <w:color w:val="FF0000"/>
          <w:lang w:val="en-IN" w:eastAsia="en-IN" w:bidi="ta-IN"/>
        </w:rPr>
        <mc:AlternateContent>
          <mc:Choice Requires="wps">
            <w:drawing>
              <wp:anchor distT="0" distB="0" distL="0" distR="0" simplePos="0" relativeHeight="2" behindDoc="1" locked="0" layoutInCell="1" allowOverlap="1" wp14:anchorId="4AFECF8B" wp14:editId="2C6CD38D">
                <wp:simplePos x="0" y="0"/>
                <wp:positionH relativeFrom="page">
                  <wp:posOffset>5652023</wp:posOffset>
                </wp:positionH>
                <wp:positionV relativeFrom="paragraph">
                  <wp:posOffset>1585972</wp:posOffset>
                </wp:positionV>
                <wp:extent cx="345440" cy="391795"/>
                <wp:effectExtent l="0" t="0" r="0" b="0"/>
                <wp:wrapNone/>
                <wp:docPr id="1026"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 cy="391795"/>
                        </a:xfrm>
                        <a:custGeom>
                          <a:avLst/>
                          <a:gdLst/>
                          <a:ahLst/>
                          <a:cxnLst/>
                          <a:rect l="l" t="t" r="r" b="b"/>
                          <a:pathLst>
                            <a:path w="345440" h="391795">
                              <a:moveTo>
                                <a:pt x="148701" y="0"/>
                              </a:moveTo>
                              <a:lnTo>
                                <a:pt x="142097" y="6603"/>
                              </a:lnTo>
                              <a:lnTo>
                                <a:pt x="146034" y="13461"/>
                              </a:lnTo>
                              <a:lnTo>
                                <a:pt x="147812" y="20065"/>
                              </a:lnTo>
                              <a:lnTo>
                                <a:pt x="126603" y="46227"/>
                              </a:lnTo>
                              <a:lnTo>
                                <a:pt x="107598" y="54604"/>
                              </a:lnTo>
                              <a:lnTo>
                                <a:pt x="73828" y="76356"/>
                              </a:lnTo>
                              <a:lnTo>
                                <a:pt x="42332" y="108305"/>
                              </a:lnTo>
                              <a:lnTo>
                                <a:pt x="16873" y="149401"/>
                              </a:lnTo>
                              <a:lnTo>
                                <a:pt x="2589" y="195079"/>
                              </a:lnTo>
                              <a:lnTo>
                                <a:pt x="0" y="218185"/>
                              </a:lnTo>
                              <a:lnTo>
                                <a:pt x="577" y="241196"/>
                              </a:lnTo>
                              <a:lnTo>
                                <a:pt x="11604" y="286377"/>
                              </a:lnTo>
                              <a:lnTo>
                                <a:pt x="34290" y="326382"/>
                              </a:lnTo>
                              <a:lnTo>
                                <a:pt x="71993" y="362926"/>
                              </a:lnTo>
                              <a:lnTo>
                                <a:pt x="121904" y="386389"/>
                              </a:lnTo>
                              <a:lnTo>
                                <a:pt x="149717" y="391286"/>
                              </a:lnTo>
                              <a:lnTo>
                                <a:pt x="187579" y="390455"/>
                              </a:lnTo>
                              <a:lnTo>
                                <a:pt x="258445" y="361408"/>
                              </a:lnTo>
                              <a:lnTo>
                                <a:pt x="291449" y="333501"/>
                              </a:lnTo>
                              <a:lnTo>
                                <a:pt x="321405" y="296687"/>
                              </a:lnTo>
                              <a:lnTo>
                                <a:pt x="339074" y="257682"/>
                              </a:lnTo>
                              <a:lnTo>
                                <a:pt x="345392" y="215058"/>
                              </a:lnTo>
                              <a:lnTo>
                                <a:pt x="344289" y="192014"/>
                              </a:lnTo>
                              <a:lnTo>
                                <a:pt x="340090" y="167766"/>
                              </a:lnTo>
                              <a:lnTo>
                                <a:pt x="330819" y="170306"/>
                              </a:lnTo>
                              <a:lnTo>
                                <a:pt x="332549" y="194595"/>
                              </a:lnTo>
                              <a:lnTo>
                                <a:pt x="332279" y="216026"/>
                              </a:lnTo>
                              <a:lnTo>
                                <a:pt x="320321" y="264503"/>
                              </a:lnTo>
                              <a:lnTo>
                                <a:pt x="291068" y="304419"/>
                              </a:lnTo>
                              <a:lnTo>
                                <a:pt x="260667" y="328834"/>
                              </a:lnTo>
                              <a:lnTo>
                                <a:pt x="209934" y="347797"/>
                              </a:lnTo>
                              <a:lnTo>
                                <a:pt x="192674" y="349059"/>
                              </a:lnTo>
                              <a:lnTo>
                                <a:pt x="175557" y="347559"/>
                              </a:lnTo>
                              <a:lnTo>
                                <a:pt x="125460" y="326882"/>
                              </a:lnTo>
                              <a:lnTo>
                                <a:pt x="93837" y="300989"/>
                              </a:lnTo>
                              <a:lnTo>
                                <a:pt x="62404" y="263445"/>
                              </a:lnTo>
                              <a:lnTo>
                                <a:pt x="43164" y="226186"/>
                              </a:lnTo>
                              <a:lnTo>
                                <a:pt x="35401" y="190452"/>
                              </a:lnTo>
                              <a:lnTo>
                                <a:pt x="35823" y="173341"/>
                              </a:lnTo>
                              <a:lnTo>
                                <a:pt x="52482" y="126126"/>
                              </a:lnTo>
                              <a:lnTo>
                                <a:pt x="90023" y="84806"/>
                              </a:lnTo>
                              <a:lnTo>
                                <a:pt x="124035" y="66014"/>
                              </a:lnTo>
                              <a:lnTo>
                                <a:pt x="161609" y="59789"/>
                              </a:lnTo>
                              <a:lnTo>
                                <a:pt x="182022" y="61912"/>
                              </a:lnTo>
                              <a:lnTo>
                                <a:pt x="203555" y="67750"/>
                              </a:lnTo>
                              <a:lnTo>
                                <a:pt x="226171" y="77470"/>
                              </a:lnTo>
                              <a:lnTo>
                                <a:pt x="232140" y="71500"/>
                              </a:lnTo>
                              <a:lnTo>
                                <a:pt x="148701" y="0"/>
                              </a:lnTo>
                              <a:close/>
                            </a:path>
                          </a:pathLst>
                        </a:custGeom>
                        <a:solidFill>
                          <a:srgbClr val="C0C0C0">
                            <a:alpha val="50196"/>
                          </a:srgbClr>
                        </a:solidFill>
                      </wps:spPr>
                      <wps:bodyPr>
                        <a:prstTxWarp prst="textNoShape">
                          <a:avLst/>
                        </a:prstTxWarp>
                      </wps:bodyPr>
                    </wps:wsp>
                  </a:graphicData>
                </a:graphic>
              </wp:anchor>
            </w:drawing>
          </mc:Choice>
          <mc:Fallback>
            <w:pict>
              <v:shape id="1026" coordsize="345440,391795" path="m148701,0l142097,6603l146034,13461l147812,20065l126603,46227l107598,54604l73828,76356l42332,108305l16873,149401l2589,195079l0,218185l577,241196l11604,286377l34290,326382l71993,362926l121904,386389l149717,391286l187579,390455l258445,361408l291449,333501l321405,296687l339074,257682l345392,215058l344289,192014l340090,167766l330819,170306l332549,194595l332279,216026l320321,264503l291068,304419l260667,328834l209934,347797l192674,349059l175557,347559l125460,326882l93837,300989l62404,263445l43164,226186l35401,190452l35823,173341l52482,126126l90023,84806l124035,66014l161609,59789l182022,61912l203555,67750l226171,77470l232140,71500l148701,0xe" fillcolor="silver" stroked="f" style="position:absolute;margin-left:445.04pt;margin-top:124.88pt;width:27.2pt;height:30.85pt;z-index:-2147483645;mso-position-horizontal-relative:page;mso-position-vertical-relative:text;mso-width-relative:page;mso-height-relative:page;mso-wrap-distance-left:0.0pt;mso-wrap-distance-right:0.0pt;visibility:visible;">
                <v:fill opacity="32896f"/>
                <v:path textboxrect="0,0,345440,391795" o:connectlocs=""/>
              </v:shape>
            </w:pict>
          </mc:Fallback>
        </mc:AlternateContent>
      </w:r>
      <w:r>
        <w:rPr>
          <w:rFonts w:ascii="Arial Black" w:hAnsi="Arial Black"/>
          <w:color w:val="FF0000"/>
          <w:w w:val="80"/>
        </w:rPr>
        <w:t>JUNE</w:t>
      </w:r>
      <w:r>
        <w:rPr>
          <w:rFonts w:ascii="Arial Black" w:hAnsi="Arial Black"/>
          <w:color w:val="FF0000"/>
          <w:spacing w:val="-1"/>
          <w:w w:val="90"/>
        </w:rPr>
        <w:t xml:space="preserve"> </w:t>
      </w:r>
      <w:r>
        <w:rPr>
          <w:rFonts w:ascii="Arial Black" w:hAnsi="Arial Black"/>
          <w:color w:val="FF0000"/>
          <w:spacing w:val="-4"/>
          <w:w w:val="90"/>
        </w:rPr>
        <w:t>2023</w:t>
      </w:r>
    </w:p>
    <w:p w14:paraId="3197AE7D" w14:textId="77777777" w:rsidR="00B24507" w:rsidRDefault="00B24507">
      <w:pPr>
        <w:jc w:val="center"/>
        <w:rPr>
          <w:rFonts w:ascii="Algerian" w:hAnsi="Algerian"/>
          <w:color w:val="FF0000"/>
          <w:sz w:val="52"/>
          <w:szCs w:val="52"/>
        </w:rPr>
      </w:pPr>
    </w:p>
    <w:p w14:paraId="230DC3AF" w14:textId="77777777" w:rsidR="00B24507" w:rsidRDefault="00000000">
      <w:pPr>
        <w:jc w:val="center"/>
        <w:rPr>
          <w:rFonts w:ascii="Algerian" w:hAnsi="Algerian"/>
          <w:color w:val="FF0000"/>
          <w:sz w:val="52"/>
          <w:szCs w:val="52"/>
        </w:rPr>
      </w:pPr>
      <w:r>
        <w:rPr>
          <w:noProof/>
          <w:lang w:eastAsia="en-IN" w:bidi="ta-IN"/>
        </w:rPr>
        <w:drawing>
          <wp:inline distT="0" distB="0" distL="0" distR="0" wp14:anchorId="65FC89B5" wp14:editId="243BDB84">
            <wp:extent cx="5641892" cy="6200775"/>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cstate="print"/>
                    <a:srcRect/>
                    <a:stretch/>
                  </pic:blipFill>
                  <pic:spPr>
                    <a:xfrm>
                      <a:off x="0" y="0"/>
                      <a:ext cx="5641892" cy="6200775"/>
                    </a:xfrm>
                    <a:prstGeom prst="rect">
                      <a:avLst/>
                    </a:prstGeom>
                    <a:ln>
                      <a:noFill/>
                    </a:ln>
                  </pic:spPr>
                </pic:pic>
              </a:graphicData>
            </a:graphic>
          </wp:inline>
        </w:drawing>
      </w:r>
    </w:p>
    <w:p w14:paraId="6218D4FB" w14:textId="77777777" w:rsidR="00B24507" w:rsidRDefault="00B24507">
      <w:pPr>
        <w:jc w:val="center"/>
        <w:rPr>
          <w:rFonts w:ascii="Algerian" w:hAnsi="Algerian"/>
          <w:color w:val="FF0000"/>
          <w:sz w:val="52"/>
          <w:szCs w:val="52"/>
        </w:rPr>
      </w:pPr>
    </w:p>
    <w:p w14:paraId="6DAF9B2A" w14:textId="77777777" w:rsidR="00B24507" w:rsidRDefault="00000000">
      <w:pPr>
        <w:jc w:val="center"/>
        <w:rPr>
          <w:rFonts w:ascii="Algerian" w:hAnsi="Algerian"/>
          <w:color w:val="FF0000"/>
          <w:sz w:val="52"/>
          <w:szCs w:val="52"/>
        </w:rPr>
      </w:pPr>
      <w:r>
        <w:rPr>
          <w:rFonts w:ascii="Algerian" w:hAnsi="Algerian"/>
          <w:color w:val="FF0000"/>
          <w:sz w:val="52"/>
          <w:szCs w:val="52"/>
        </w:rPr>
        <w:lastRenderedPageBreak/>
        <w:t>MONTHLY REPORT – JUNE 2023</w:t>
      </w:r>
    </w:p>
    <w:p w14:paraId="04E08F60" w14:textId="77777777" w:rsidR="00B24507" w:rsidRDefault="00000000">
      <w:pPr>
        <w:jc w:val="center"/>
        <w:rPr>
          <w:rFonts w:ascii="Arial" w:hAnsi="Arial" w:cs="Arial"/>
          <w:b/>
          <w:color w:val="00B0F0"/>
          <w:sz w:val="36"/>
          <w:szCs w:val="36"/>
        </w:rPr>
      </w:pPr>
      <w:r>
        <w:rPr>
          <w:rFonts w:ascii="Arial" w:hAnsi="Arial" w:cs="Arial"/>
          <w:b/>
          <w:color w:val="00B0F0"/>
          <w:sz w:val="36"/>
          <w:szCs w:val="36"/>
        </w:rPr>
        <w:t>ACADEMICS</w:t>
      </w:r>
    </w:p>
    <w:p w14:paraId="35E905C1" w14:textId="77777777" w:rsidR="00B24507" w:rsidRDefault="00000000">
      <w:pPr>
        <w:rPr>
          <w:rFonts w:ascii="Bookman Old Style" w:hAnsi="Bookman Old Style" w:cs="Times New Roman"/>
          <w:b/>
          <w:color w:val="FF0000"/>
          <w:sz w:val="28"/>
          <w:szCs w:val="28"/>
        </w:rPr>
      </w:pPr>
      <w:r>
        <w:rPr>
          <w:rFonts w:ascii="Bookman Old Style" w:hAnsi="Bookman Old Style" w:cs="Times New Roman"/>
          <w:b/>
          <w:color w:val="FF0000"/>
          <w:sz w:val="28"/>
          <w:szCs w:val="28"/>
        </w:rPr>
        <w:t>12.06.2023</w:t>
      </w:r>
    </w:p>
    <w:p w14:paraId="478E9993" w14:textId="77777777" w:rsidR="00B24507" w:rsidRDefault="00000000">
      <w:pPr>
        <w:spacing w:line="360" w:lineRule="auto"/>
        <w:jc w:val="both"/>
        <w:rPr>
          <w:rFonts w:ascii="Bookman Old Style" w:hAnsi="Bookman Old Style" w:cs="Times New Roman"/>
          <w:sz w:val="28"/>
          <w:szCs w:val="28"/>
        </w:rPr>
      </w:pPr>
      <w:r>
        <w:rPr>
          <w:rFonts w:ascii="Bookman Old Style" w:hAnsi="Bookman Old Style" w:cs="Times New Roman"/>
          <w:sz w:val="28"/>
          <w:szCs w:val="28"/>
        </w:rPr>
        <w:t xml:space="preserve">The School toppers of </w:t>
      </w:r>
      <w:r>
        <w:rPr>
          <w:rFonts w:ascii="Bookman Old Style" w:hAnsi="Bookman Old Style" w:cs="Times New Roman"/>
          <w:sz w:val="28"/>
          <w:szCs w:val="28"/>
          <w:lang w:val="en-US"/>
        </w:rPr>
        <w:t>Std X, XI a</w:t>
      </w:r>
      <w:r>
        <w:rPr>
          <w:rFonts w:ascii="Bookman Old Style" w:hAnsi="Bookman Old Style" w:cs="Times New Roman"/>
          <w:sz w:val="28"/>
          <w:szCs w:val="28"/>
        </w:rPr>
        <w:t xml:space="preserve">nd XII were honoured by the Correspondent, Mr. P. Mohan. The NCC cadets who participated in the </w:t>
      </w:r>
      <w:r>
        <w:rPr>
          <w:rFonts w:ascii="Bookman Old Style" w:hAnsi="Bookman Old Style"/>
          <w:sz w:val="28"/>
          <w:szCs w:val="28"/>
        </w:rPr>
        <w:t>ATC 2023 at BS Abdhur Rehman Cresent Institute of Science and Technology, Vandaloor received the certificates.</w:t>
      </w:r>
    </w:p>
    <w:p w14:paraId="44A67BC9" w14:textId="77777777" w:rsidR="00B24507" w:rsidRDefault="00000000">
      <w:pPr>
        <w:spacing w:line="360" w:lineRule="auto"/>
        <w:jc w:val="both"/>
        <w:rPr>
          <w:rFonts w:ascii="Bookman Old Style" w:hAnsi="Bookman Old Style" w:cs="Times New Roman"/>
          <w:noProof/>
          <w:sz w:val="28"/>
          <w:szCs w:val="28"/>
          <w:lang w:eastAsia="en-IN" w:bidi="ta-IN"/>
        </w:rPr>
      </w:pPr>
      <w:r>
        <w:rPr>
          <w:rFonts w:ascii="Bookman Old Style" w:hAnsi="Bookman Old Style" w:cs="Times New Roman"/>
          <w:noProof/>
          <w:sz w:val="28"/>
          <w:szCs w:val="28"/>
          <w:lang w:eastAsia="en-IN" w:bidi="ta-IN"/>
        </w:rPr>
        <w:drawing>
          <wp:inline distT="0" distB="0" distL="0" distR="0" wp14:anchorId="27612CF9" wp14:editId="56071403">
            <wp:extent cx="2419350" cy="1762125"/>
            <wp:effectExtent l="19050" t="0" r="19050" b="542925"/>
            <wp:docPr id="102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a:blip r:embed="rId7" cstate="print"/>
                    <a:srcRect/>
                    <a:stretch/>
                  </pic:blipFill>
                  <pic:spPr>
                    <a:xfrm>
                      <a:off x="0" y="0"/>
                      <a:ext cx="2419350" cy="1762125"/>
                    </a:xfrm>
                    <a:prstGeom prst="roundRect">
                      <a:avLst>
                        <a:gd name="adj" fmla="val 8594"/>
                      </a:avLst>
                    </a:prstGeom>
                    <a:solidFill>
                      <a:srgbClr val="EDEDED"/>
                    </a:solidFill>
                    <a:ln>
                      <a:noFill/>
                    </a:ln>
                    <a:effectLst>
                      <a:reflection blurRad="12700" stA="38000" endPos="28000" dist="5000" dir="5400000" sy="-100000" algn="bl" rotWithShape="0"/>
                    </a:effectLst>
                  </pic:spPr>
                </pic:pic>
              </a:graphicData>
            </a:graphic>
          </wp:inline>
        </w:drawing>
      </w:r>
      <w:r>
        <w:rPr>
          <w:rFonts w:ascii="Bookman Old Style" w:hAnsi="Bookman Old Style" w:cs="Times New Roman"/>
          <w:noProof/>
          <w:sz w:val="28"/>
          <w:szCs w:val="28"/>
          <w:lang w:eastAsia="en-IN" w:bidi="ta-IN"/>
        </w:rPr>
        <w:t xml:space="preserve">  </w:t>
      </w:r>
      <w:r>
        <w:rPr>
          <w:rFonts w:ascii="Bookman Old Style" w:hAnsi="Bookman Old Style" w:cs="Times New Roman"/>
          <w:noProof/>
          <w:sz w:val="28"/>
          <w:szCs w:val="28"/>
          <w:lang w:eastAsia="en-IN" w:bidi="ta-IN"/>
        </w:rPr>
        <w:drawing>
          <wp:inline distT="0" distB="0" distL="0" distR="0" wp14:anchorId="6897A2D6" wp14:editId="1C4ECD3A">
            <wp:extent cx="2209800" cy="1743075"/>
            <wp:effectExtent l="19050" t="0" r="19050" b="542925"/>
            <wp:docPr id="102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1"/>
                    <pic:cNvPicPr/>
                  </pic:nvPicPr>
                  <pic:blipFill>
                    <a:blip r:embed="rId8" cstate="print"/>
                    <a:srcRect/>
                    <a:stretch/>
                  </pic:blipFill>
                  <pic:spPr>
                    <a:xfrm>
                      <a:off x="0" y="0"/>
                      <a:ext cx="2209800" cy="1743075"/>
                    </a:xfrm>
                    <a:prstGeom prst="roundRect">
                      <a:avLst>
                        <a:gd name="adj" fmla="val 8594"/>
                      </a:avLst>
                    </a:prstGeom>
                    <a:solidFill>
                      <a:srgbClr val="EDEDED"/>
                    </a:solidFill>
                    <a:ln>
                      <a:noFill/>
                    </a:ln>
                    <a:effectLst>
                      <a:reflection blurRad="12700" stA="38000" endPos="28000" dist="5000" dir="5400000" sy="-100000" algn="bl" rotWithShape="0"/>
                    </a:effectLst>
                  </pic:spPr>
                </pic:pic>
              </a:graphicData>
            </a:graphic>
          </wp:inline>
        </w:drawing>
      </w:r>
    </w:p>
    <w:p w14:paraId="41E7B0A0" w14:textId="77777777" w:rsidR="00B24507" w:rsidRDefault="00000000">
      <w:pPr>
        <w:rPr>
          <w:rFonts w:ascii="Bookman Old Style" w:hAnsi="Bookman Old Style" w:cs="Times New Roman"/>
          <w:b/>
          <w:color w:val="FF0000"/>
          <w:sz w:val="28"/>
          <w:szCs w:val="28"/>
        </w:rPr>
      </w:pPr>
      <w:r>
        <w:rPr>
          <w:rFonts w:ascii="Bookman Old Style" w:hAnsi="Bookman Old Style" w:cs="Times New Roman"/>
          <w:b/>
          <w:color w:val="FF0000"/>
          <w:sz w:val="28"/>
          <w:szCs w:val="28"/>
        </w:rPr>
        <w:t>15.06.2023</w:t>
      </w:r>
    </w:p>
    <w:p w14:paraId="706FC576" w14:textId="77777777" w:rsidR="00B24507" w:rsidRDefault="00000000">
      <w:pPr>
        <w:jc w:val="both"/>
        <w:rPr>
          <w:rFonts w:ascii="Bookman Old Style" w:hAnsi="Bookman Old Style"/>
          <w:sz w:val="28"/>
          <w:szCs w:val="28"/>
        </w:rPr>
      </w:pPr>
      <w:r>
        <w:rPr>
          <w:rFonts w:ascii="Bookman Old Style" w:hAnsi="Bookman Old Style"/>
          <w:sz w:val="28"/>
          <w:szCs w:val="28"/>
          <w:lang w:val="en-US"/>
        </w:rPr>
        <w:t xml:space="preserve">The Headmistress honoured </w:t>
      </w:r>
      <w:r>
        <w:rPr>
          <w:rFonts w:ascii="Bookman Old Style" w:hAnsi="Bookman Old Style"/>
          <w:sz w:val="28"/>
          <w:szCs w:val="28"/>
        </w:rPr>
        <w:t xml:space="preserve">the toppers, </w:t>
      </w:r>
      <w:r>
        <w:rPr>
          <w:rFonts w:ascii="Bookman Old Style" w:hAnsi="Bookman Old Style"/>
          <w:sz w:val="28"/>
          <w:szCs w:val="28"/>
          <w:lang w:val="en-US"/>
        </w:rPr>
        <w:t xml:space="preserve">the Centum scorers </w:t>
      </w:r>
      <w:r>
        <w:rPr>
          <w:rFonts w:ascii="Bookman Old Style" w:hAnsi="Bookman Old Style"/>
          <w:sz w:val="28"/>
          <w:szCs w:val="28"/>
        </w:rPr>
        <w:t xml:space="preserve">of </w:t>
      </w:r>
      <w:r>
        <w:rPr>
          <w:rFonts w:ascii="Bookman Old Style" w:hAnsi="Bookman Old Style"/>
          <w:sz w:val="28"/>
          <w:szCs w:val="28"/>
          <w:lang w:val="en-US"/>
        </w:rPr>
        <w:t>S</w:t>
      </w:r>
      <w:r>
        <w:rPr>
          <w:rFonts w:ascii="Bookman Old Style" w:hAnsi="Bookman Old Style"/>
          <w:sz w:val="28"/>
          <w:szCs w:val="28"/>
        </w:rPr>
        <w:t xml:space="preserve">td 1 – </w:t>
      </w:r>
      <w:r>
        <w:rPr>
          <w:rFonts w:ascii="Bookman Old Style" w:hAnsi="Bookman Old Style"/>
          <w:sz w:val="28"/>
          <w:szCs w:val="28"/>
          <w:lang w:val="en-US"/>
        </w:rPr>
        <w:t>9</w:t>
      </w:r>
      <w:r>
        <w:rPr>
          <w:rFonts w:ascii="Bookman Old Style" w:hAnsi="Bookman Old Style"/>
          <w:sz w:val="28"/>
          <w:szCs w:val="28"/>
        </w:rPr>
        <w:t xml:space="preserve"> </w:t>
      </w:r>
      <w:r>
        <w:rPr>
          <w:rFonts w:ascii="Bookman Old Style" w:hAnsi="Bookman Old Style"/>
          <w:sz w:val="28"/>
          <w:szCs w:val="28"/>
          <w:lang w:val="en-US"/>
        </w:rPr>
        <w:t xml:space="preserve">and students who were100% attendance </w:t>
      </w:r>
      <w:r>
        <w:rPr>
          <w:rFonts w:ascii="Bookman Old Style" w:hAnsi="Bookman Old Style"/>
          <w:sz w:val="28"/>
          <w:szCs w:val="28"/>
        </w:rPr>
        <w:t xml:space="preserve">with </w:t>
      </w:r>
      <w:r>
        <w:rPr>
          <w:rFonts w:ascii="Bookman Old Style" w:hAnsi="Bookman Old Style"/>
          <w:sz w:val="28"/>
          <w:szCs w:val="28"/>
          <w:lang w:val="en-US"/>
        </w:rPr>
        <w:t xml:space="preserve">smiley badges in the assembly. </w:t>
      </w:r>
    </w:p>
    <w:p w14:paraId="0AF729D2" w14:textId="77777777" w:rsidR="00B24507" w:rsidRDefault="00000000">
      <w:pPr>
        <w:rPr>
          <w:rFonts w:ascii="Bookman Old Style" w:hAnsi="Bookman Old Style" w:cs="Times New Roman"/>
          <w:b/>
          <w:color w:val="FF0000"/>
          <w:sz w:val="28"/>
          <w:szCs w:val="28"/>
        </w:rPr>
      </w:pPr>
      <w:r>
        <w:rPr>
          <w:rFonts w:ascii="Bookman Old Style" w:hAnsi="Bookman Old Style" w:cs="Times New Roman"/>
          <w:b/>
          <w:noProof/>
          <w:color w:val="FF0000"/>
          <w:sz w:val="28"/>
          <w:szCs w:val="28"/>
          <w:lang w:eastAsia="en-IN" w:bidi="ta-IN"/>
        </w:rPr>
        <w:drawing>
          <wp:inline distT="0" distB="0" distL="0" distR="0" wp14:anchorId="1623E99D" wp14:editId="7AC5E0B5">
            <wp:extent cx="3225799" cy="2419350"/>
            <wp:effectExtent l="0" t="0" r="0" b="0"/>
            <wp:docPr id="103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9" cstate="print"/>
                    <a:srcRect/>
                    <a:stretch/>
                  </pic:blipFill>
                  <pic:spPr>
                    <a:xfrm>
                      <a:off x="0" y="0"/>
                      <a:ext cx="3225799" cy="2419350"/>
                    </a:xfrm>
                    <a:prstGeom prst="rect">
                      <a:avLst/>
                    </a:prstGeom>
                    <a:ln>
                      <a:noFill/>
                    </a:ln>
                    <a:effectLst>
                      <a:softEdge rad="101600"/>
                    </a:effectLst>
                  </pic:spPr>
                </pic:pic>
              </a:graphicData>
            </a:graphic>
          </wp:inline>
        </w:drawing>
      </w:r>
      <w:r>
        <w:rPr>
          <w:rFonts w:ascii="Bookman Old Style" w:hAnsi="Bookman Old Style" w:cs="Times New Roman"/>
          <w:b/>
          <w:color w:val="FF0000"/>
          <w:sz w:val="28"/>
          <w:szCs w:val="28"/>
        </w:rPr>
        <w:t xml:space="preserve">      </w:t>
      </w:r>
      <w:r>
        <w:rPr>
          <w:rFonts w:ascii="Bookman Old Style" w:hAnsi="Bookman Old Style" w:cs="Times New Roman"/>
          <w:b/>
          <w:noProof/>
          <w:color w:val="FF0000"/>
          <w:sz w:val="28"/>
          <w:szCs w:val="28"/>
          <w:lang w:eastAsia="en-IN" w:bidi="ta-IN"/>
        </w:rPr>
        <w:drawing>
          <wp:inline distT="0" distB="0" distL="0" distR="0" wp14:anchorId="144A7432" wp14:editId="07586022">
            <wp:extent cx="1809750" cy="2475865"/>
            <wp:effectExtent l="0" t="0" r="0" b="635"/>
            <wp:docPr id="103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3"/>
                    <pic:cNvPicPr/>
                  </pic:nvPicPr>
                  <pic:blipFill>
                    <a:blip r:embed="rId10" cstate="print"/>
                    <a:srcRect/>
                    <a:stretch/>
                  </pic:blipFill>
                  <pic:spPr>
                    <a:xfrm>
                      <a:off x="0" y="0"/>
                      <a:ext cx="1809750" cy="2475865"/>
                    </a:xfrm>
                    <a:prstGeom prst="rect">
                      <a:avLst/>
                    </a:prstGeom>
                    <a:ln>
                      <a:noFill/>
                    </a:ln>
                    <a:effectLst>
                      <a:softEdge rad="101600"/>
                    </a:effectLst>
                  </pic:spPr>
                </pic:pic>
              </a:graphicData>
            </a:graphic>
          </wp:inline>
        </w:drawing>
      </w:r>
    </w:p>
    <w:p w14:paraId="470C0AC5" w14:textId="77777777" w:rsidR="00B24507" w:rsidRDefault="00000000">
      <w:pPr>
        <w:jc w:val="center"/>
        <w:rPr>
          <w:rFonts w:ascii="Arial" w:hAnsi="Arial" w:cs="Arial"/>
          <w:b/>
          <w:color w:val="00B0F0"/>
          <w:sz w:val="36"/>
          <w:szCs w:val="36"/>
        </w:rPr>
      </w:pPr>
      <w:r>
        <w:rPr>
          <w:rFonts w:ascii="Arial" w:hAnsi="Arial" w:cs="Arial"/>
          <w:b/>
          <w:color w:val="00B0F0"/>
          <w:sz w:val="36"/>
          <w:szCs w:val="36"/>
        </w:rPr>
        <w:lastRenderedPageBreak/>
        <w:t>ACHIEVEMENTS</w:t>
      </w:r>
    </w:p>
    <w:p w14:paraId="34060B39" w14:textId="77777777" w:rsidR="00B24507" w:rsidRDefault="00000000">
      <w:pPr>
        <w:spacing w:line="360" w:lineRule="auto"/>
        <w:jc w:val="both"/>
        <w:rPr>
          <w:rFonts w:ascii="Bookman Old Style" w:hAnsi="Bookman Old Style"/>
          <w:b/>
          <w:color w:val="FF0000"/>
          <w:sz w:val="28"/>
          <w:szCs w:val="28"/>
        </w:rPr>
      </w:pPr>
      <w:r>
        <w:rPr>
          <w:rFonts w:ascii="Bookman Old Style" w:hAnsi="Bookman Old Style"/>
          <w:b/>
          <w:color w:val="FF0000"/>
          <w:sz w:val="28"/>
          <w:szCs w:val="28"/>
        </w:rPr>
        <w:t>17.06.2023 &amp; 18.06.2023</w:t>
      </w:r>
    </w:p>
    <w:p w14:paraId="66E95382" w14:textId="77777777" w:rsidR="00B24507" w:rsidRDefault="00000000">
      <w:pPr>
        <w:spacing w:line="360" w:lineRule="auto"/>
        <w:jc w:val="both"/>
        <w:rPr>
          <w:rFonts w:ascii="Bookman Old Style" w:hAnsi="Bookman Old Style"/>
          <w:sz w:val="28"/>
          <w:szCs w:val="28"/>
        </w:rPr>
      </w:pPr>
      <w:r>
        <w:rPr>
          <w:rFonts w:ascii="Bookman Old Style" w:hAnsi="Bookman Old Style"/>
          <w:sz w:val="28"/>
          <w:szCs w:val="28"/>
        </w:rPr>
        <w:t>The 9th SDAT Dolphin State Level Short Courses Age Group Aquatic Championship was held at SDAT Dolphin, Mogappair</w:t>
      </w:r>
      <w:r>
        <w:rPr>
          <w:rFonts w:ascii="Bookman Old Style" w:hAnsi="Bookman Old Style"/>
          <w:sz w:val="28"/>
          <w:szCs w:val="28"/>
          <w:lang w:val="en-US"/>
        </w:rPr>
        <w:t xml:space="preserve">. </w:t>
      </w:r>
      <w:r>
        <w:rPr>
          <w:rFonts w:ascii="Bookman Old Style" w:hAnsi="Bookman Old Style"/>
          <w:sz w:val="28"/>
          <w:szCs w:val="28"/>
        </w:rPr>
        <w:t xml:space="preserve">Subhiksha K.S. of </w:t>
      </w:r>
      <w:r>
        <w:rPr>
          <w:rFonts w:ascii="Bookman Old Style" w:hAnsi="Bookman Old Style"/>
          <w:sz w:val="28"/>
          <w:szCs w:val="28"/>
          <w:lang w:val="en-US"/>
        </w:rPr>
        <w:t>S</w:t>
      </w:r>
      <w:r>
        <w:rPr>
          <w:rFonts w:ascii="Bookman Old Style" w:hAnsi="Bookman Old Style"/>
          <w:sz w:val="28"/>
          <w:szCs w:val="28"/>
        </w:rPr>
        <w:t xml:space="preserve">td </w:t>
      </w:r>
      <w:r>
        <w:rPr>
          <w:rFonts w:ascii="Bookman Old Style" w:hAnsi="Bookman Old Style"/>
          <w:sz w:val="28"/>
          <w:szCs w:val="28"/>
          <w:lang w:val="en-US"/>
        </w:rPr>
        <w:t>VI-A</w:t>
      </w:r>
      <w:r>
        <w:rPr>
          <w:rFonts w:ascii="Bookman Old Style" w:hAnsi="Bookman Old Style"/>
          <w:sz w:val="28"/>
          <w:szCs w:val="28"/>
        </w:rPr>
        <w:t xml:space="preserve"> secured </w:t>
      </w:r>
      <w:r>
        <w:rPr>
          <w:rFonts w:ascii="Bookman Old Style" w:hAnsi="Bookman Old Style"/>
          <w:sz w:val="28"/>
          <w:szCs w:val="28"/>
          <w:lang w:val="en-US"/>
        </w:rPr>
        <w:t xml:space="preserve">a </w:t>
      </w:r>
      <w:r>
        <w:rPr>
          <w:rFonts w:ascii="Bookman Old Style" w:hAnsi="Bookman Old Style"/>
          <w:sz w:val="28"/>
          <w:szCs w:val="28"/>
        </w:rPr>
        <w:t xml:space="preserve">gold medal </w:t>
      </w:r>
      <w:r>
        <w:rPr>
          <w:rFonts w:ascii="Bookman Old Style" w:hAnsi="Bookman Old Style"/>
          <w:sz w:val="28"/>
          <w:szCs w:val="28"/>
          <w:lang w:val="en-US"/>
        </w:rPr>
        <w:t xml:space="preserve">in </w:t>
      </w:r>
      <w:r>
        <w:rPr>
          <w:rFonts w:ascii="Bookman Old Style" w:hAnsi="Bookman Old Style"/>
          <w:sz w:val="28"/>
          <w:szCs w:val="28"/>
        </w:rPr>
        <w:t xml:space="preserve">100mts free </w:t>
      </w:r>
      <w:r>
        <w:rPr>
          <w:rFonts w:ascii="Bookman Old Style" w:hAnsi="Bookman Old Style"/>
          <w:sz w:val="28"/>
          <w:szCs w:val="28"/>
          <w:lang w:val="en-US"/>
        </w:rPr>
        <w:t xml:space="preserve">style, </w:t>
      </w:r>
      <w:r>
        <w:rPr>
          <w:rFonts w:ascii="Bookman Old Style" w:hAnsi="Bookman Old Style"/>
          <w:sz w:val="28"/>
          <w:szCs w:val="28"/>
        </w:rPr>
        <w:t xml:space="preserve">4*50mts </w:t>
      </w:r>
      <w:r>
        <w:rPr>
          <w:rFonts w:ascii="Bookman Old Style" w:hAnsi="Bookman Old Style"/>
          <w:sz w:val="28"/>
          <w:szCs w:val="28"/>
          <w:lang w:val="en-US"/>
        </w:rPr>
        <w:t xml:space="preserve">Freestyle, </w:t>
      </w:r>
      <w:r>
        <w:rPr>
          <w:rFonts w:ascii="Bookman Old Style" w:hAnsi="Bookman Old Style"/>
          <w:sz w:val="28"/>
          <w:szCs w:val="28"/>
        </w:rPr>
        <w:t>4*</w:t>
      </w:r>
      <w:r>
        <w:rPr>
          <w:rFonts w:ascii="Bookman Old Style" w:hAnsi="Bookman Old Style"/>
          <w:sz w:val="28"/>
          <w:szCs w:val="28"/>
          <w:lang w:val="en-US"/>
        </w:rPr>
        <w:t>50mts M</w:t>
      </w:r>
      <w:r>
        <w:rPr>
          <w:rFonts w:ascii="Bookman Old Style" w:hAnsi="Bookman Old Style"/>
          <w:sz w:val="28"/>
          <w:szCs w:val="28"/>
        </w:rPr>
        <w:t xml:space="preserve">edley relay and </w:t>
      </w:r>
      <w:r>
        <w:rPr>
          <w:rFonts w:ascii="Bookman Old Style" w:hAnsi="Bookman Old Style"/>
          <w:sz w:val="28"/>
          <w:szCs w:val="28"/>
          <w:lang w:val="en-US"/>
        </w:rPr>
        <w:t xml:space="preserve">a </w:t>
      </w:r>
      <w:r>
        <w:rPr>
          <w:rFonts w:ascii="Bookman Old Style" w:hAnsi="Bookman Old Style"/>
          <w:sz w:val="28"/>
          <w:szCs w:val="28"/>
        </w:rPr>
        <w:t xml:space="preserve">Silver medal in 50mts free </w:t>
      </w:r>
      <w:r>
        <w:rPr>
          <w:rFonts w:ascii="Bookman Old Style" w:hAnsi="Bookman Old Style"/>
          <w:sz w:val="28"/>
          <w:szCs w:val="28"/>
          <w:lang w:val="en-US"/>
        </w:rPr>
        <w:t>style</w:t>
      </w:r>
      <w:r>
        <w:rPr>
          <w:rFonts w:hAnsi="Bookman Old Style"/>
          <w:sz w:val="28"/>
          <w:szCs w:val="28"/>
          <w:lang w:val="en-US"/>
        </w:rPr>
        <w:t xml:space="preserve">. </w:t>
      </w:r>
    </w:p>
    <w:p w14:paraId="20359F36" w14:textId="77777777" w:rsidR="00B24507" w:rsidRDefault="00000000">
      <w:pPr>
        <w:spacing w:line="360" w:lineRule="auto"/>
        <w:rPr>
          <w:rFonts w:ascii="Bookman Old Style" w:hAnsi="Bookman Old Style"/>
          <w:noProof/>
          <w:sz w:val="28"/>
          <w:szCs w:val="28"/>
          <w:lang w:eastAsia="en-IN"/>
        </w:rPr>
      </w:pPr>
      <w:r>
        <w:rPr>
          <w:rFonts w:ascii="Bookman Old Style" w:hAnsi="Bookman Old Style"/>
          <w:noProof/>
          <w:sz w:val="28"/>
          <w:szCs w:val="28"/>
          <w:lang w:eastAsia="en-IN"/>
        </w:rPr>
        <w:t xml:space="preserve">                       </w:t>
      </w:r>
      <w:r>
        <w:rPr>
          <w:rFonts w:ascii="Bookman Old Style" w:hAnsi="Bookman Old Style"/>
          <w:noProof/>
          <w:sz w:val="28"/>
          <w:szCs w:val="28"/>
          <w:lang w:eastAsia="en-IN" w:bidi="ta-IN"/>
        </w:rPr>
        <w:drawing>
          <wp:inline distT="0" distB="0" distL="0" distR="0" wp14:anchorId="646CB424" wp14:editId="3947C755">
            <wp:extent cx="1326322" cy="2000250"/>
            <wp:effectExtent l="76200" t="76200" r="140970" b="133350"/>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1" cstate="print"/>
                    <a:srcRect/>
                    <a:stretch/>
                  </pic:blipFill>
                  <pic:spPr>
                    <a:xfrm>
                      <a:off x="0" y="0"/>
                      <a:ext cx="1326322" cy="2000250"/>
                    </a:xfrm>
                    <a:prstGeom prst="rect">
                      <a:avLst/>
                    </a:prstGeom>
                    <a:ln w="38100" cap="sq" cmpd="sng">
                      <a:solidFill>
                        <a:srgbClr val="000000"/>
                      </a:solidFill>
                      <a:prstDash val="solid"/>
                      <a:miter/>
                      <a:headEnd type="none" w="med" len="med"/>
                      <a:tailEnd type="none" w="med" len="med"/>
                    </a:ln>
                    <a:effectLst>
                      <a:outerShdw blurRad="50800" dist="38100" dir="2700000" algn="tl" rotWithShape="0">
                        <a:srgbClr val="000000">
                          <a:alpha val="43000"/>
                        </a:srgbClr>
                      </a:outerShdw>
                    </a:effectLst>
                  </pic:spPr>
                </pic:pic>
              </a:graphicData>
            </a:graphic>
          </wp:inline>
        </w:drawing>
      </w:r>
      <w:r>
        <w:rPr>
          <w:rFonts w:ascii="Bookman Old Style" w:hAnsi="Bookman Old Style"/>
          <w:noProof/>
          <w:sz w:val="28"/>
          <w:szCs w:val="28"/>
          <w:lang w:eastAsia="en-IN"/>
        </w:rPr>
        <w:t xml:space="preserve"> </w:t>
      </w:r>
    </w:p>
    <w:p w14:paraId="44298D32" w14:textId="77777777" w:rsidR="00B24507" w:rsidRDefault="00000000">
      <w:pPr>
        <w:jc w:val="center"/>
        <w:rPr>
          <w:rFonts w:ascii="Arial" w:hAnsi="Arial" w:cs="Arial"/>
          <w:b/>
          <w:color w:val="00B0F0"/>
          <w:sz w:val="36"/>
          <w:szCs w:val="36"/>
        </w:rPr>
      </w:pPr>
      <w:r>
        <w:rPr>
          <w:rFonts w:ascii="Arial" w:hAnsi="Arial" w:cs="Arial"/>
          <w:b/>
          <w:color w:val="00B0F0"/>
          <w:sz w:val="36"/>
          <w:szCs w:val="36"/>
        </w:rPr>
        <w:t>EVENTS &amp; EXTRA CURRICULAR ACTIVITIES</w:t>
      </w:r>
    </w:p>
    <w:p w14:paraId="091A81F2" w14:textId="77777777" w:rsidR="00B24507" w:rsidRDefault="00000000">
      <w:pPr>
        <w:rPr>
          <w:rFonts w:ascii="Bookman Old Style" w:hAnsi="Bookman Old Style" w:cs="Times New Roman"/>
          <w:b/>
          <w:color w:val="FF0000"/>
          <w:sz w:val="28"/>
          <w:szCs w:val="28"/>
        </w:rPr>
      </w:pPr>
      <w:r>
        <w:rPr>
          <w:rFonts w:ascii="Bookman Old Style" w:hAnsi="Bookman Old Style" w:cs="Times New Roman"/>
          <w:b/>
          <w:color w:val="FF0000"/>
          <w:sz w:val="28"/>
          <w:szCs w:val="28"/>
        </w:rPr>
        <w:t>07.06.2023</w:t>
      </w:r>
    </w:p>
    <w:p w14:paraId="58F7DF07" w14:textId="77777777" w:rsidR="00B24507" w:rsidRDefault="00000000">
      <w:pPr>
        <w:spacing w:line="360" w:lineRule="auto"/>
        <w:jc w:val="both"/>
        <w:rPr>
          <w:rFonts w:ascii="Bookman Old Style" w:hAnsi="Bookman Old Style" w:cs="Times New Roman"/>
          <w:sz w:val="28"/>
          <w:szCs w:val="28"/>
        </w:rPr>
      </w:pPr>
      <w:r>
        <w:rPr>
          <w:rFonts w:ascii="Bookman Old Style" w:hAnsi="Bookman Old Style" w:cs="Times New Roman"/>
          <w:sz w:val="28"/>
          <w:szCs w:val="28"/>
        </w:rPr>
        <w:t>Mr. P. Mohan</w:t>
      </w:r>
      <w:r>
        <w:rPr>
          <w:rFonts w:ascii="Bookman Old Style" w:hAnsi="Bookman Old Style" w:cs="Times New Roman"/>
          <w:sz w:val="28"/>
          <w:szCs w:val="28"/>
          <w:lang w:val="en-US"/>
        </w:rPr>
        <w:t>, Co</w:t>
      </w:r>
      <w:r>
        <w:rPr>
          <w:rFonts w:ascii="Bookman Old Style" w:hAnsi="Bookman Old Style" w:cs="Times New Roman"/>
          <w:sz w:val="28"/>
          <w:szCs w:val="28"/>
        </w:rPr>
        <w:t>rrespondent took incharge as the Correspondent of S.B.I.O.A. MODEL Matric. &amp; Hr. Sec. School.</w:t>
      </w:r>
    </w:p>
    <w:p w14:paraId="3833FFA3" w14:textId="77777777" w:rsidR="00B24507" w:rsidRDefault="00000000">
      <w:pPr>
        <w:spacing w:line="360" w:lineRule="auto"/>
        <w:jc w:val="both"/>
        <w:rPr>
          <w:rFonts w:ascii="Bookman Old Style" w:hAnsi="Bookman Old Style" w:cs="Times New Roman"/>
          <w:noProof/>
          <w:sz w:val="28"/>
          <w:szCs w:val="28"/>
          <w:lang w:eastAsia="en-IN" w:bidi="ta-IN"/>
        </w:rPr>
      </w:pPr>
      <w:r>
        <w:rPr>
          <w:rFonts w:ascii="Bookman Old Style" w:hAnsi="Bookman Old Style" w:cs="Times New Roman"/>
          <w:noProof/>
          <w:sz w:val="28"/>
          <w:szCs w:val="28"/>
          <w:lang w:eastAsia="en-IN" w:bidi="ta-IN"/>
        </w:rPr>
        <w:drawing>
          <wp:inline distT="0" distB="0" distL="0" distR="0" wp14:anchorId="11B6E432" wp14:editId="305CFD40">
            <wp:extent cx="1962149" cy="1953629"/>
            <wp:effectExtent l="76200" t="76200" r="133350" b="142240"/>
            <wp:docPr id="10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7"/>
                    <pic:cNvPicPr/>
                  </pic:nvPicPr>
                  <pic:blipFill>
                    <a:blip r:embed="rId12" cstate="print"/>
                    <a:srcRect/>
                    <a:stretch/>
                  </pic:blipFill>
                  <pic:spPr>
                    <a:xfrm>
                      <a:off x="0" y="0"/>
                      <a:ext cx="1962149" cy="1953629"/>
                    </a:xfrm>
                    <a:prstGeom prst="rect">
                      <a:avLst/>
                    </a:prstGeom>
                    <a:ln w="38100" cap="sq" cmpd="sng">
                      <a:solidFill>
                        <a:srgbClr val="000000"/>
                      </a:solidFill>
                      <a:prstDash val="solid"/>
                      <a:miter/>
                      <a:headEnd type="none" w="med" len="med"/>
                      <a:tailEnd type="none" w="med" len="med"/>
                    </a:ln>
                    <a:effectLst>
                      <a:outerShdw blurRad="50800" dist="38100" dir="2700000" algn="tl" rotWithShape="0">
                        <a:srgbClr val="000000">
                          <a:alpha val="43000"/>
                        </a:srgbClr>
                      </a:outerShdw>
                    </a:effectLst>
                  </pic:spPr>
                </pic:pic>
              </a:graphicData>
            </a:graphic>
          </wp:inline>
        </w:drawing>
      </w:r>
      <w:r>
        <w:rPr>
          <w:rFonts w:ascii="Bookman Old Style" w:hAnsi="Bookman Old Style" w:cs="Times New Roman"/>
          <w:noProof/>
          <w:sz w:val="28"/>
          <w:szCs w:val="28"/>
          <w:lang w:eastAsia="en-IN" w:bidi="ta-IN"/>
        </w:rPr>
        <w:t xml:space="preserve">         </w:t>
      </w:r>
      <w:r>
        <w:rPr>
          <w:rFonts w:ascii="Bookman Old Style" w:hAnsi="Bookman Old Style" w:cs="Times New Roman"/>
          <w:noProof/>
          <w:sz w:val="28"/>
          <w:szCs w:val="28"/>
          <w:lang w:eastAsia="en-IN" w:bidi="ta-IN"/>
        </w:rPr>
        <w:drawing>
          <wp:inline distT="0" distB="0" distL="0" distR="0" wp14:anchorId="7A6C44BB" wp14:editId="2695BAE3">
            <wp:extent cx="2094574" cy="1981200"/>
            <wp:effectExtent l="95250" t="95250" r="96520" b="95250"/>
            <wp:docPr id="103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9"/>
                    <pic:cNvPicPr/>
                  </pic:nvPicPr>
                  <pic:blipFill>
                    <a:blip r:embed="rId13" cstate="print"/>
                    <a:srcRect/>
                    <a:stretch/>
                  </pic:blipFill>
                  <pic:spPr>
                    <a:xfrm>
                      <a:off x="0" y="0"/>
                      <a:ext cx="2094574" cy="1981200"/>
                    </a:xfrm>
                    <a:prstGeom prst="rect">
                      <a:avLst/>
                    </a:prstGeom>
                    <a:ln w="88900" cap="sq" cmpd="thickThin">
                      <a:solidFill>
                        <a:srgbClr val="000000"/>
                      </a:solidFill>
                      <a:prstDash val="solid"/>
                      <a:miter/>
                      <a:headEnd type="none" w="med" len="med"/>
                      <a:tailEnd type="none" w="med" len="med"/>
                    </a:ln>
                    <a:effectLst>
                      <a:innerShdw blurRad="76200">
                        <a:srgbClr val="000000"/>
                      </a:innerShdw>
                    </a:effectLst>
                  </pic:spPr>
                </pic:pic>
              </a:graphicData>
            </a:graphic>
          </wp:inline>
        </w:drawing>
      </w:r>
    </w:p>
    <w:p w14:paraId="3DE2DFDD" w14:textId="77777777" w:rsidR="00B24507" w:rsidRDefault="00B24507">
      <w:pPr>
        <w:spacing w:line="360" w:lineRule="auto"/>
        <w:jc w:val="both"/>
        <w:rPr>
          <w:rFonts w:ascii="Bookman Old Style" w:hAnsi="Bookman Old Style" w:cs="Times New Roman"/>
          <w:noProof/>
          <w:sz w:val="28"/>
          <w:szCs w:val="28"/>
          <w:lang w:eastAsia="en-IN" w:bidi="ta-IN"/>
        </w:rPr>
      </w:pPr>
    </w:p>
    <w:p w14:paraId="43B2FE59" w14:textId="77777777" w:rsidR="00B24507" w:rsidRDefault="00B24507">
      <w:pPr>
        <w:spacing w:line="360" w:lineRule="auto"/>
        <w:jc w:val="both"/>
        <w:rPr>
          <w:rFonts w:ascii="Bookman Old Style" w:hAnsi="Bookman Old Style" w:cs="Times New Roman"/>
          <w:noProof/>
          <w:sz w:val="28"/>
          <w:szCs w:val="28"/>
          <w:lang w:eastAsia="en-IN" w:bidi="ta-IN"/>
        </w:rPr>
      </w:pPr>
    </w:p>
    <w:p w14:paraId="44D466BC" w14:textId="77777777" w:rsidR="00B24507" w:rsidRDefault="00000000">
      <w:pPr>
        <w:rPr>
          <w:rFonts w:ascii="Bookman Old Style" w:hAnsi="Bookman Old Style" w:cs="Times New Roman"/>
          <w:b/>
          <w:color w:val="FF0000"/>
          <w:sz w:val="28"/>
          <w:szCs w:val="28"/>
        </w:rPr>
      </w:pPr>
      <w:r>
        <w:rPr>
          <w:rFonts w:ascii="Bookman Old Style" w:hAnsi="Bookman Old Style" w:cs="Times New Roman"/>
          <w:b/>
          <w:color w:val="FF0000"/>
          <w:sz w:val="28"/>
          <w:szCs w:val="28"/>
        </w:rPr>
        <w:t>14.06.2023</w:t>
      </w:r>
    </w:p>
    <w:p w14:paraId="2376224D" w14:textId="77777777" w:rsidR="00B24507" w:rsidRDefault="00000000">
      <w:pPr>
        <w:spacing w:line="360" w:lineRule="auto"/>
        <w:jc w:val="both"/>
        <w:rPr>
          <w:rFonts w:ascii="Bookman Old Style" w:hAnsi="Bookman Old Style" w:cs="Times New Roman"/>
          <w:sz w:val="28"/>
          <w:szCs w:val="28"/>
        </w:rPr>
      </w:pPr>
      <w:r>
        <w:rPr>
          <w:rFonts w:ascii="Bookman Old Style" w:hAnsi="Bookman Old Style" w:cs="Times New Roman"/>
          <w:sz w:val="28"/>
          <w:szCs w:val="28"/>
        </w:rPr>
        <w:t xml:space="preserve">Students of </w:t>
      </w:r>
      <w:r>
        <w:rPr>
          <w:rFonts w:hAnsi="Bookman Old Style" w:cs="Times New Roman"/>
          <w:sz w:val="28"/>
          <w:szCs w:val="28"/>
          <w:lang w:val="en-US"/>
        </w:rPr>
        <w:t>St</w:t>
      </w:r>
      <w:r>
        <w:rPr>
          <w:rFonts w:ascii="Bookman Old Style" w:hAnsi="Bookman Old Style" w:cs="Times New Roman"/>
          <w:sz w:val="28"/>
          <w:szCs w:val="28"/>
        </w:rPr>
        <w:t>d VI were briefed about Child Labour Day and created awareness among children to know about social justice that all children should have the right to education.</w:t>
      </w:r>
    </w:p>
    <w:p w14:paraId="060E9BF3" w14:textId="77777777" w:rsidR="00B24507" w:rsidRDefault="00000000">
      <w:pPr>
        <w:spacing w:line="360" w:lineRule="auto"/>
        <w:jc w:val="both"/>
        <w:rPr>
          <w:rFonts w:ascii="Bookman Old Style" w:hAnsi="Bookman Old Style" w:cs="Times New Roman"/>
          <w:sz w:val="28"/>
          <w:szCs w:val="28"/>
        </w:rPr>
      </w:pPr>
      <w:r>
        <w:rPr>
          <w:rFonts w:ascii="Bookman Old Style" w:hAnsi="Bookman Old Style" w:cs="Times New Roman"/>
          <w:sz w:val="28"/>
          <w:szCs w:val="28"/>
        </w:rPr>
        <w:t>Students were encouraged to write slogans and draw in order to create awareness about Child Labour Day.</w:t>
      </w:r>
    </w:p>
    <w:p w14:paraId="798160B0" w14:textId="77777777" w:rsidR="00B24507" w:rsidRDefault="00000000">
      <w:pPr>
        <w:spacing w:line="360" w:lineRule="auto"/>
        <w:jc w:val="both"/>
        <w:rPr>
          <w:rFonts w:ascii="Bookman Old Style" w:hAnsi="Bookman Old Style" w:cs="Times New Roman"/>
          <w:sz w:val="28"/>
          <w:szCs w:val="28"/>
        </w:rPr>
      </w:pPr>
      <w:r>
        <w:rPr>
          <w:rFonts w:ascii="Bookman Old Style" w:hAnsi="Bookman Old Style" w:cs="Times New Roman"/>
          <w:sz w:val="28"/>
          <w:szCs w:val="28"/>
        </w:rPr>
        <w:t>Values learnt during the activity: Team work, creative thinking and gratitude. They were made to feel how blessed they are to have education.</w:t>
      </w:r>
    </w:p>
    <w:p w14:paraId="73672E9B" w14:textId="77777777" w:rsidR="00B24507" w:rsidRDefault="00000000">
      <w:pPr>
        <w:spacing w:line="360" w:lineRule="auto"/>
        <w:jc w:val="both"/>
        <w:rPr>
          <w:rFonts w:ascii="Bookman Old Style" w:hAnsi="Bookman Old Style" w:cs="Times New Roman"/>
          <w:noProof/>
          <w:sz w:val="28"/>
          <w:szCs w:val="28"/>
          <w:lang w:eastAsia="en-IN" w:bidi="ta-IN"/>
        </w:rPr>
      </w:pPr>
      <w:r>
        <w:rPr>
          <w:rFonts w:ascii="Bookman Old Style" w:hAnsi="Bookman Old Style" w:cs="Times New Roman"/>
          <w:noProof/>
          <w:sz w:val="28"/>
          <w:szCs w:val="28"/>
          <w:lang w:eastAsia="en-IN" w:bidi="ta-IN"/>
        </w:rPr>
        <w:drawing>
          <wp:inline distT="0" distB="0" distL="0" distR="0" wp14:anchorId="592F612B" wp14:editId="09AF8C23">
            <wp:extent cx="3514725" cy="2209800"/>
            <wp:effectExtent l="0" t="0" r="9525" b="0"/>
            <wp:docPr id="103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4"/>
                    <pic:cNvPicPr/>
                  </pic:nvPicPr>
                  <pic:blipFill>
                    <a:blip r:embed="rId14" cstate="print"/>
                    <a:srcRect/>
                    <a:stretch/>
                  </pic:blipFill>
                  <pic:spPr>
                    <a:xfrm>
                      <a:off x="0" y="0"/>
                      <a:ext cx="3514725" cy="2209800"/>
                    </a:xfrm>
                    <a:prstGeom prst="rect">
                      <a:avLst/>
                    </a:prstGeom>
                    <a:ln>
                      <a:noFill/>
                    </a:ln>
                    <a:effectLst>
                      <a:softEdge rad="101600"/>
                    </a:effectLst>
                  </pic:spPr>
                </pic:pic>
              </a:graphicData>
            </a:graphic>
          </wp:inline>
        </w:drawing>
      </w:r>
      <w:r>
        <w:rPr>
          <w:rFonts w:ascii="Bookman Old Style" w:hAnsi="Bookman Old Style" w:cs="Times New Roman"/>
          <w:sz w:val="28"/>
          <w:szCs w:val="28"/>
        </w:rPr>
        <w:t xml:space="preserve">   </w:t>
      </w:r>
      <w:r>
        <w:rPr>
          <w:rFonts w:ascii="Bookman Old Style" w:hAnsi="Bookman Old Style" w:cs="Times New Roman"/>
          <w:noProof/>
          <w:sz w:val="28"/>
          <w:szCs w:val="28"/>
          <w:lang w:eastAsia="en-IN" w:bidi="ta-IN"/>
        </w:rPr>
        <w:t xml:space="preserve">    </w:t>
      </w:r>
    </w:p>
    <w:p w14:paraId="5873D516" w14:textId="77777777" w:rsidR="00B24507" w:rsidRDefault="00000000">
      <w:pPr>
        <w:spacing w:line="360" w:lineRule="auto"/>
        <w:jc w:val="both"/>
        <w:rPr>
          <w:rFonts w:ascii="Bookman Old Style" w:hAnsi="Bookman Old Style" w:cs="Times New Roman"/>
          <w:noProof/>
          <w:sz w:val="28"/>
          <w:szCs w:val="28"/>
          <w:lang w:eastAsia="en-IN" w:bidi="ta-IN"/>
        </w:rPr>
      </w:pPr>
      <w:r>
        <w:rPr>
          <w:rFonts w:ascii="Bookman Old Style" w:hAnsi="Bookman Old Style" w:cs="Times New Roman"/>
          <w:noProof/>
          <w:sz w:val="28"/>
          <w:szCs w:val="28"/>
          <w:lang w:eastAsia="en-IN" w:bidi="ta-IN"/>
        </w:rPr>
        <w:t xml:space="preserve">       </w:t>
      </w:r>
    </w:p>
    <w:p w14:paraId="6EC292AB" w14:textId="77777777" w:rsidR="00B24507" w:rsidRDefault="00000000">
      <w:pPr>
        <w:spacing w:line="360" w:lineRule="auto"/>
        <w:jc w:val="both"/>
        <w:rPr>
          <w:rFonts w:ascii="Bookman Old Style" w:hAnsi="Bookman Old Style" w:cs="Times New Roman"/>
          <w:noProof/>
          <w:sz w:val="28"/>
          <w:szCs w:val="28"/>
          <w:lang w:eastAsia="en-IN" w:bidi="ta-IN"/>
        </w:rPr>
      </w:pPr>
      <w:r>
        <w:rPr>
          <w:rFonts w:ascii="Bookman Old Style" w:hAnsi="Bookman Old Style" w:cs="Times New Roman"/>
          <w:noProof/>
          <w:sz w:val="28"/>
          <w:szCs w:val="28"/>
          <w:lang w:eastAsia="en-IN" w:bidi="ta-IN"/>
        </w:rPr>
        <w:lastRenderedPageBreak/>
        <w:t xml:space="preserve">                            </w:t>
      </w:r>
      <w:r>
        <w:rPr>
          <w:rFonts w:ascii="Bookman Old Style" w:hAnsi="Bookman Old Style" w:cs="Times New Roman"/>
          <w:noProof/>
          <w:sz w:val="28"/>
          <w:szCs w:val="28"/>
          <w:lang w:eastAsia="en-IN"/>
        </w:rPr>
        <w:t xml:space="preserve">          </w:t>
      </w:r>
      <w:r>
        <w:rPr>
          <w:rFonts w:ascii="Bookman Old Style" w:hAnsi="Bookman Old Style" w:cs="Times New Roman"/>
          <w:noProof/>
          <w:sz w:val="28"/>
          <w:szCs w:val="28"/>
          <w:lang w:eastAsia="en-IN" w:bidi="ta-IN"/>
        </w:rPr>
        <w:drawing>
          <wp:inline distT="0" distB="0" distL="0" distR="0" wp14:anchorId="2E9FC234" wp14:editId="41EA142A">
            <wp:extent cx="3514725" cy="2066925"/>
            <wp:effectExtent l="0" t="0" r="9525" b="9525"/>
            <wp:docPr id="103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5"/>
                    <pic:cNvPicPr/>
                  </pic:nvPicPr>
                  <pic:blipFill>
                    <a:blip r:embed="rId15" cstate="print"/>
                    <a:srcRect/>
                    <a:stretch/>
                  </pic:blipFill>
                  <pic:spPr>
                    <a:xfrm>
                      <a:off x="0" y="0"/>
                      <a:ext cx="3514725" cy="2066925"/>
                    </a:xfrm>
                    <a:prstGeom prst="rect">
                      <a:avLst/>
                    </a:prstGeom>
                    <a:ln>
                      <a:noFill/>
                    </a:ln>
                    <a:effectLst>
                      <a:softEdge rad="101600"/>
                    </a:effectLst>
                  </pic:spPr>
                </pic:pic>
              </a:graphicData>
            </a:graphic>
          </wp:inline>
        </w:drawing>
      </w:r>
    </w:p>
    <w:p w14:paraId="3981969E" w14:textId="77777777" w:rsidR="00B24507" w:rsidRDefault="00B24507">
      <w:pPr>
        <w:spacing w:line="360" w:lineRule="auto"/>
        <w:jc w:val="both"/>
        <w:rPr>
          <w:rFonts w:ascii="Bookman Old Style" w:hAnsi="Bookman Old Style"/>
          <w:b/>
          <w:color w:val="FF0000"/>
          <w:sz w:val="28"/>
          <w:szCs w:val="28"/>
        </w:rPr>
      </w:pPr>
    </w:p>
    <w:p w14:paraId="3B7C05D6" w14:textId="77777777" w:rsidR="00B24507" w:rsidRDefault="00000000">
      <w:pPr>
        <w:spacing w:line="360" w:lineRule="auto"/>
        <w:jc w:val="both"/>
        <w:rPr>
          <w:rFonts w:ascii="Bookman Old Style" w:hAnsi="Bookman Old Style"/>
          <w:b/>
          <w:color w:val="FF0000"/>
          <w:sz w:val="28"/>
          <w:szCs w:val="28"/>
        </w:rPr>
      </w:pPr>
      <w:r>
        <w:rPr>
          <w:rFonts w:ascii="Bookman Old Style" w:hAnsi="Bookman Old Style"/>
          <w:b/>
          <w:color w:val="FF0000"/>
          <w:sz w:val="28"/>
          <w:szCs w:val="28"/>
        </w:rPr>
        <w:t>21.06.2023</w:t>
      </w:r>
    </w:p>
    <w:p w14:paraId="1FF8C5CD" w14:textId="77777777" w:rsidR="00B24507" w:rsidRDefault="00000000">
      <w:pPr>
        <w:spacing w:line="360" w:lineRule="auto"/>
        <w:jc w:val="both"/>
        <w:rPr>
          <w:rFonts w:ascii="Bookman Old Style" w:hAnsi="Bookman Old Style"/>
          <w:sz w:val="28"/>
          <w:szCs w:val="28"/>
        </w:rPr>
      </w:pPr>
      <w:r>
        <w:rPr>
          <w:rFonts w:ascii="Bookman Old Style" w:hAnsi="Bookman Old Style"/>
          <w:sz w:val="28"/>
          <w:szCs w:val="28"/>
        </w:rPr>
        <w:t xml:space="preserve">Yoga Day was observed on </w:t>
      </w:r>
      <w:r>
        <w:rPr>
          <w:rFonts w:ascii="Bookman Old Style" w:hAnsi="Bookman Old Style"/>
          <w:sz w:val="28"/>
          <w:szCs w:val="28"/>
          <w:lang w:val="en-US"/>
        </w:rPr>
        <w:t>21st</w:t>
      </w:r>
      <w:r>
        <w:rPr>
          <w:rFonts w:ascii="Bookman Old Style" w:hAnsi="Bookman Old Style"/>
          <w:sz w:val="28"/>
          <w:szCs w:val="28"/>
        </w:rPr>
        <w:t xml:space="preserve"> </w:t>
      </w:r>
      <w:r>
        <w:rPr>
          <w:rFonts w:ascii="Bookman Old Style" w:hAnsi="Bookman Old Style"/>
          <w:sz w:val="28"/>
          <w:szCs w:val="28"/>
          <w:lang w:val="en-US"/>
        </w:rPr>
        <w:t>J</w:t>
      </w:r>
      <w:r>
        <w:rPr>
          <w:rFonts w:ascii="Bookman Old Style" w:hAnsi="Bookman Old Style"/>
          <w:sz w:val="28"/>
          <w:szCs w:val="28"/>
        </w:rPr>
        <w:t xml:space="preserve">une 2023. Our Correspondent inaugurated the programme and he </w:t>
      </w:r>
      <w:r>
        <w:rPr>
          <w:rFonts w:ascii="Bookman Old Style" w:hAnsi="Bookman Old Style"/>
          <w:sz w:val="28"/>
          <w:szCs w:val="28"/>
          <w:lang w:val="en-US"/>
        </w:rPr>
        <w:t>spoke about</w:t>
      </w:r>
      <w:r>
        <w:rPr>
          <w:rFonts w:ascii="Bookman Old Style" w:hAnsi="Bookman Old Style"/>
          <w:sz w:val="28"/>
          <w:szCs w:val="28"/>
        </w:rPr>
        <w:t xml:space="preserve"> the importance of yoga in day-today life. </w:t>
      </w:r>
      <w:r>
        <w:rPr>
          <w:rFonts w:ascii="Bookman Old Style" w:hAnsi="Bookman Old Style"/>
          <w:sz w:val="28"/>
          <w:szCs w:val="28"/>
          <w:lang w:val="en-US"/>
        </w:rPr>
        <w:t xml:space="preserve">The </w:t>
      </w:r>
      <w:r>
        <w:rPr>
          <w:rFonts w:ascii="Bookman Old Style" w:hAnsi="Bookman Old Style"/>
          <w:sz w:val="28"/>
          <w:szCs w:val="28"/>
        </w:rPr>
        <w:t xml:space="preserve">event </w:t>
      </w:r>
      <w:r>
        <w:rPr>
          <w:rFonts w:ascii="Bookman Old Style" w:hAnsi="Bookman Old Style"/>
          <w:sz w:val="28"/>
          <w:szCs w:val="28"/>
          <w:lang w:val="en-US"/>
        </w:rPr>
        <w:t>started</w:t>
      </w:r>
      <w:r>
        <w:rPr>
          <w:rFonts w:ascii="Bookman Old Style" w:hAnsi="Bookman Old Style"/>
          <w:sz w:val="28"/>
          <w:szCs w:val="28"/>
        </w:rPr>
        <w:t xml:space="preserve"> with Tamizhl thaai vaaz</w:t>
      </w:r>
      <w:r>
        <w:rPr>
          <w:rFonts w:ascii="Bookman Old Style" w:hAnsi="Bookman Old Style"/>
          <w:sz w:val="28"/>
          <w:szCs w:val="28"/>
          <w:lang w:val="en-US"/>
        </w:rPr>
        <w:t>h</w:t>
      </w:r>
      <w:r>
        <w:rPr>
          <w:rFonts w:ascii="Bookman Old Style" w:hAnsi="Bookman Old Style"/>
          <w:sz w:val="28"/>
          <w:szCs w:val="28"/>
        </w:rPr>
        <w:t xml:space="preserve">thu and </w:t>
      </w:r>
      <w:r>
        <w:rPr>
          <w:rFonts w:ascii="Bookman Old Style" w:hAnsi="Bookman Old Style"/>
          <w:sz w:val="28"/>
          <w:szCs w:val="28"/>
          <w:lang w:val="en-US"/>
        </w:rPr>
        <w:t xml:space="preserve">the </w:t>
      </w:r>
      <w:r>
        <w:rPr>
          <w:rFonts w:ascii="Bookman Old Style" w:hAnsi="Bookman Old Style"/>
          <w:sz w:val="28"/>
          <w:szCs w:val="28"/>
        </w:rPr>
        <w:t xml:space="preserve">Headmistress welcomed the </w:t>
      </w:r>
      <w:r>
        <w:rPr>
          <w:rFonts w:ascii="Bookman Old Style" w:hAnsi="Bookman Old Style"/>
          <w:sz w:val="28"/>
          <w:szCs w:val="28"/>
          <w:lang w:val="en-US"/>
        </w:rPr>
        <w:t xml:space="preserve">Correspondant and the students. </w:t>
      </w:r>
      <w:r>
        <w:rPr>
          <w:rFonts w:ascii="Bookman Old Style" w:hAnsi="Bookman Old Style"/>
          <w:sz w:val="28"/>
          <w:szCs w:val="28"/>
        </w:rPr>
        <w:t xml:space="preserve">Yoga </w:t>
      </w:r>
      <w:r>
        <w:rPr>
          <w:rFonts w:ascii="Bookman Old Style" w:hAnsi="Bookman Old Style"/>
          <w:sz w:val="28"/>
          <w:szCs w:val="28"/>
          <w:lang w:val="en-US"/>
        </w:rPr>
        <w:t>demonstration</w:t>
      </w:r>
      <w:r>
        <w:rPr>
          <w:rFonts w:ascii="Bookman Old Style" w:hAnsi="Bookman Old Style"/>
          <w:sz w:val="28"/>
          <w:szCs w:val="28"/>
        </w:rPr>
        <w:t xml:space="preserve"> started with a warmup. Children performed yogasanas and breathing </w:t>
      </w:r>
      <w:r>
        <w:rPr>
          <w:rFonts w:ascii="Bookman Old Style" w:hAnsi="Bookman Old Style"/>
          <w:sz w:val="28"/>
          <w:szCs w:val="28"/>
          <w:lang w:val="en-US"/>
        </w:rPr>
        <w:t xml:space="preserve">exercisesand </w:t>
      </w:r>
      <w:r>
        <w:rPr>
          <w:rFonts w:ascii="Bookman Old Style" w:hAnsi="Bookman Old Style"/>
          <w:sz w:val="28"/>
          <w:szCs w:val="28"/>
        </w:rPr>
        <w:t>end</w:t>
      </w:r>
      <w:r>
        <w:rPr>
          <w:rFonts w:ascii="Bookman Old Style" w:hAnsi="Bookman Old Style"/>
          <w:sz w:val="28"/>
          <w:szCs w:val="28"/>
          <w:lang w:val="en-US"/>
        </w:rPr>
        <w:t>ed</w:t>
      </w:r>
      <w:r>
        <w:rPr>
          <w:rFonts w:ascii="Bookman Old Style" w:hAnsi="Bookman Old Style"/>
          <w:sz w:val="28"/>
          <w:szCs w:val="28"/>
        </w:rPr>
        <w:t xml:space="preserve"> with relaxation.</w:t>
      </w:r>
    </w:p>
    <w:p w14:paraId="25C901E5" w14:textId="77777777" w:rsidR="00B24507" w:rsidRDefault="00000000">
      <w:pPr>
        <w:spacing w:line="360" w:lineRule="auto"/>
        <w:jc w:val="both"/>
        <w:rPr>
          <w:rFonts w:ascii="Bookman Old Style" w:hAnsi="Bookman Old Style"/>
          <w:b/>
          <w:noProof/>
          <w:color w:val="FF0000"/>
          <w:sz w:val="28"/>
          <w:szCs w:val="28"/>
          <w:lang w:eastAsia="en-IN" w:bidi="ta-IN"/>
        </w:rPr>
      </w:pPr>
      <w:r>
        <w:rPr>
          <w:rFonts w:ascii="Bookman Old Style" w:hAnsi="Bookman Old Style"/>
          <w:noProof/>
          <w:sz w:val="28"/>
          <w:szCs w:val="28"/>
          <w:lang w:eastAsia="en-IN" w:bidi="ta-IN"/>
        </w:rPr>
        <w:drawing>
          <wp:inline distT="0" distB="0" distL="0" distR="0" wp14:anchorId="4C146FD7" wp14:editId="47136A1D">
            <wp:extent cx="2152650" cy="1495425"/>
            <wp:effectExtent l="0" t="0" r="0" b="9525"/>
            <wp:docPr id="103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6"/>
                    <pic:cNvPicPr/>
                  </pic:nvPicPr>
                  <pic:blipFill>
                    <a:blip r:embed="rId16" cstate="print"/>
                    <a:srcRect/>
                    <a:stretch/>
                  </pic:blipFill>
                  <pic:spPr>
                    <a:xfrm>
                      <a:off x="0" y="0"/>
                      <a:ext cx="2152650" cy="1495425"/>
                    </a:xfrm>
                    <a:prstGeom prst="rect">
                      <a:avLst/>
                    </a:prstGeom>
                    <a:ln>
                      <a:noFill/>
                    </a:ln>
                  </pic:spPr>
                </pic:pic>
              </a:graphicData>
            </a:graphic>
          </wp:inline>
        </w:drawing>
      </w:r>
      <w:r>
        <w:rPr>
          <w:rFonts w:ascii="Bookman Old Style" w:hAnsi="Bookman Old Style"/>
          <w:b/>
          <w:color w:val="FF0000"/>
          <w:sz w:val="28"/>
          <w:szCs w:val="28"/>
        </w:rPr>
        <w:t xml:space="preserve"> </w:t>
      </w:r>
      <w:r>
        <w:rPr>
          <w:rFonts w:ascii="Bookman Old Style" w:hAnsi="Bookman Old Style"/>
          <w:b/>
          <w:noProof/>
          <w:color w:val="FF0000"/>
          <w:sz w:val="28"/>
          <w:szCs w:val="28"/>
          <w:lang w:eastAsia="en-IN" w:bidi="ta-IN"/>
        </w:rPr>
        <w:t xml:space="preserve">      </w:t>
      </w:r>
      <w:r>
        <w:rPr>
          <w:rFonts w:ascii="Bookman Old Style" w:hAnsi="Bookman Old Style"/>
          <w:b/>
          <w:noProof/>
          <w:color w:val="FF0000"/>
          <w:sz w:val="28"/>
          <w:szCs w:val="28"/>
          <w:lang w:eastAsia="en-IN" w:bidi="ta-IN"/>
        </w:rPr>
        <w:drawing>
          <wp:inline distT="0" distB="0" distL="0" distR="0" wp14:anchorId="4EDAC0A9" wp14:editId="391E0357">
            <wp:extent cx="2200275" cy="1504950"/>
            <wp:effectExtent l="0" t="0" r="9525" b="0"/>
            <wp:docPr id="103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7"/>
                    <pic:cNvPicPr/>
                  </pic:nvPicPr>
                  <pic:blipFill>
                    <a:blip r:embed="rId17" cstate="print"/>
                    <a:srcRect/>
                    <a:stretch/>
                  </pic:blipFill>
                  <pic:spPr>
                    <a:xfrm>
                      <a:off x="0" y="0"/>
                      <a:ext cx="2200275" cy="1504950"/>
                    </a:xfrm>
                    <a:prstGeom prst="rect">
                      <a:avLst/>
                    </a:prstGeom>
                    <a:ln>
                      <a:noFill/>
                    </a:ln>
                  </pic:spPr>
                </pic:pic>
              </a:graphicData>
            </a:graphic>
          </wp:inline>
        </w:drawing>
      </w:r>
    </w:p>
    <w:p w14:paraId="2B5A7F6A" w14:textId="77777777" w:rsidR="00B24507" w:rsidRDefault="00000000">
      <w:pPr>
        <w:spacing w:line="360" w:lineRule="auto"/>
        <w:jc w:val="both"/>
        <w:rPr>
          <w:rFonts w:ascii="Bookman Old Style" w:hAnsi="Bookman Old Style"/>
          <w:b/>
          <w:color w:val="FF0000"/>
          <w:sz w:val="28"/>
          <w:szCs w:val="28"/>
        </w:rPr>
      </w:pPr>
      <w:r>
        <w:rPr>
          <w:rFonts w:ascii="Bookman Old Style" w:hAnsi="Bookman Old Style"/>
          <w:b/>
          <w:color w:val="FF0000"/>
          <w:sz w:val="28"/>
          <w:szCs w:val="28"/>
        </w:rPr>
        <w:t>28.06.2023</w:t>
      </w:r>
    </w:p>
    <w:p w14:paraId="49D6DB73" w14:textId="77777777" w:rsidR="00B24507" w:rsidRDefault="00000000">
      <w:pPr>
        <w:spacing w:line="360" w:lineRule="auto"/>
        <w:jc w:val="both"/>
        <w:rPr>
          <w:rFonts w:ascii="Bookman Old Style" w:hAnsi="Bookman Old Style"/>
          <w:color w:val="000000"/>
          <w:sz w:val="28"/>
          <w:szCs w:val="28"/>
        </w:rPr>
      </w:pPr>
      <w:r>
        <w:rPr>
          <w:rFonts w:ascii="Bookman Old Style" w:hAnsi="Bookman Old Style"/>
          <w:color w:val="000000"/>
          <w:sz w:val="28"/>
          <w:szCs w:val="28"/>
          <w:lang w:val="en-US"/>
        </w:rPr>
        <w:t xml:space="preserve">Thamizh Illakiya Mandram was organised on 28th June. The programme was inaugurated by the Headmistress Mrs. Georgina Premkumar. Oratorical competition was conducted for the of Std XII. The children spoke on the topic ‘ Whose Education is the best- </w:t>
      </w:r>
      <w:r>
        <w:rPr>
          <w:rFonts w:ascii="Bookman Old Style" w:hAnsi="Bookman Old Style"/>
          <w:color w:val="000000"/>
          <w:sz w:val="28"/>
          <w:szCs w:val="28"/>
          <w:lang w:val="en-US"/>
        </w:rPr>
        <w:lastRenderedPageBreak/>
        <w:t xml:space="preserve">Girls or boys’. The judges were Mrs. Sornambigai Ravi and Mrs. P.S.Bindhuja. All the students were appreciated and the prize winners were honoured. </w:t>
      </w:r>
    </w:p>
    <w:p w14:paraId="52ADB1BA" w14:textId="77777777" w:rsidR="00B24507" w:rsidRDefault="00000000">
      <w:pPr>
        <w:spacing w:line="360" w:lineRule="auto"/>
        <w:jc w:val="both"/>
        <w:rPr>
          <w:rFonts w:ascii="Bookman Old Style" w:hAnsi="Bookman Old Style"/>
          <w:b/>
          <w:color w:val="FF0000"/>
          <w:sz w:val="28"/>
          <w:szCs w:val="28"/>
        </w:rPr>
      </w:pPr>
      <w:r>
        <w:rPr>
          <w:rFonts w:ascii="Bookman Old Style" w:hAnsi="Bookman Old Style"/>
          <w:b/>
          <w:noProof/>
          <w:color w:val="FF0000"/>
          <w:sz w:val="28"/>
          <w:szCs w:val="28"/>
          <w:lang w:eastAsia="en-IN" w:bidi="ta-IN"/>
        </w:rPr>
        <w:drawing>
          <wp:inline distT="0" distB="0" distL="0" distR="0" wp14:anchorId="4F72E251" wp14:editId="056122BC">
            <wp:extent cx="2562225" cy="1571625"/>
            <wp:effectExtent l="0" t="0" r="9525" b="9525"/>
            <wp:docPr id="103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8"/>
                    <pic:cNvPicPr/>
                  </pic:nvPicPr>
                  <pic:blipFill>
                    <a:blip r:embed="rId18" cstate="print"/>
                    <a:srcRect/>
                    <a:stretch/>
                  </pic:blipFill>
                  <pic:spPr>
                    <a:xfrm>
                      <a:off x="0" y="0"/>
                      <a:ext cx="2562225" cy="1571625"/>
                    </a:xfrm>
                    <a:prstGeom prst="rect">
                      <a:avLst/>
                    </a:prstGeom>
                    <a:ln>
                      <a:noFill/>
                    </a:ln>
                  </pic:spPr>
                </pic:pic>
              </a:graphicData>
            </a:graphic>
          </wp:inline>
        </w:drawing>
      </w:r>
      <w:r>
        <w:rPr>
          <w:rFonts w:ascii="Bookman Old Style" w:hAnsi="Bookman Old Style"/>
          <w:b/>
          <w:color w:val="FF0000"/>
          <w:sz w:val="28"/>
          <w:szCs w:val="28"/>
        </w:rPr>
        <w:t xml:space="preserve">  </w:t>
      </w:r>
      <w:r>
        <w:rPr>
          <w:rFonts w:ascii="Algerian" w:hAnsi="Algerian"/>
          <w:noProof/>
          <w:color w:val="FF0000"/>
          <w:sz w:val="52"/>
          <w:szCs w:val="52"/>
          <w:lang w:eastAsia="en-IN" w:bidi="ta-IN"/>
        </w:rPr>
        <w:t xml:space="preserve">       </w:t>
      </w:r>
      <w:r>
        <w:rPr>
          <w:rFonts w:ascii="Algerian" w:hAnsi="Algerian"/>
          <w:noProof/>
          <w:color w:val="FF0000"/>
          <w:sz w:val="52"/>
          <w:szCs w:val="52"/>
          <w:lang w:eastAsia="en-IN" w:bidi="ta-IN"/>
        </w:rPr>
        <w:drawing>
          <wp:inline distT="0" distB="0" distL="0" distR="0" wp14:anchorId="7A7E2996" wp14:editId="550E4E89">
            <wp:extent cx="1285875" cy="1552575"/>
            <wp:effectExtent l="0" t="0" r="9525" b="9525"/>
            <wp:docPr id="104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9"/>
                    <pic:cNvPicPr/>
                  </pic:nvPicPr>
                  <pic:blipFill>
                    <a:blip r:embed="rId19" cstate="print"/>
                    <a:srcRect/>
                    <a:stretch/>
                  </pic:blipFill>
                  <pic:spPr>
                    <a:xfrm>
                      <a:off x="0" y="0"/>
                      <a:ext cx="1285875" cy="1552575"/>
                    </a:xfrm>
                    <a:prstGeom prst="rect">
                      <a:avLst/>
                    </a:prstGeom>
                    <a:ln>
                      <a:noFill/>
                    </a:ln>
                  </pic:spPr>
                </pic:pic>
              </a:graphicData>
            </a:graphic>
          </wp:inline>
        </w:drawing>
      </w:r>
      <w:r>
        <w:rPr>
          <w:rFonts w:ascii="Algerian" w:hAnsi="Algerian"/>
          <w:color w:val="FF0000"/>
          <w:sz w:val="52"/>
          <w:szCs w:val="52"/>
        </w:rPr>
        <w:t xml:space="preserve">                            </w:t>
      </w:r>
      <w:r>
        <w:rPr>
          <w:rFonts w:ascii="Algerian" w:hAnsi="Algerian"/>
          <w:noProof/>
          <w:color w:val="FF0000"/>
          <w:sz w:val="52"/>
          <w:szCs w:val="52"/>
          <w:lang w:eastAsia="en-IN"/>
        </w:rPr>
        <w:t xml:space="preserve">      </w:t>
      </w:r>
    </w:p>
    <w:p w14:paraId="6C881C70" w14:textId="77777777" w:rsidR="00B24507" w:rsidRDefault="00B24507">
      <w:pPr>
        <w:spacing w:line="360" w:lineRule="auto"/>
        <w:jc w:val="both"/>
        <w:rPr>
          <w:rFonts w:ascii="Bookman Old Style" w:hAnsi="Bookman Old Style"/>
          <w:b/>
          <w:color w:val="FF0000"/>
          <w:sz w:val="28"/>
          <w:szCs w:val="28"/>
        </w:rPr>
      </w:pPr>
    </w:p>
    <w:p w14:paraId="3CB7D5CC" w14:textId="77777777" w:rsidR="00B24507" w:rsidRDefault="00000000">
      <w:pPr>
        <w:spacing w:line="360" w:lineRule="auto"/>
        <w:jc w:val="both"/>
        <w:rPr>
          <w:rFonts w:ascii="Bookman Old Style" w:hAnsi="Bookman Old Style"/>
          <w:b/>
          <w:color w:val="FF0000"/>
          <w:sz w:val="28"/>
          <w:szCs w:val="28"/>
        </w:rPr>
      </w:pPr>
      <w:r>
        <w:rPr>
          <w:rFonts w:ascii="Bookman Old Style" w:hAnsi="Bookman Old Style"/>
          <w:b/>
          <w:color w:val="FF0000"/>
          <w:sz w:val="28"/>
          <w:szCs w:val="28"/>
        </w:rPr>
        <w:t>30.06.2023</w:t>
      </w:r>
    </w:p>
    <w:p w14:paraId="7391B62B" w14:textId="77777777" w:rsidR="00B24507" w:rsidRDefault="00000000">
      <w:pPr>
        <w:spacing w:line="360" w:lineRule="auto"/>
        <w:jc w:val="both"/>
        <w:rPr>
          <w:rFonts w:ascii="Bookman Old Style" w:hAnsi="Bookman Old Style"/>
          <w:bCs/>
          <w:color w:val="000000"/>
          <w:sz w:val="28"/>
          <w:szCs w:val="28"/>
        </w:rPr>
      </w:pPr>
      <w:r>
        <w:rPr>
          <w:rFonts w:ascii="Bookman Old Style" w:hAnsi="Bookman Old Style"/>
          <w:bCs/>
          <w:color w:val="000000"/>
          <w:sz w:val="28"/>
          <w:szCs w:val="28"/>
        </w:rPr>
        <w:t xml:space="preserve">Investiture Ceremony for the Academic Year 2023 – 2024 was held with great pomp and dignity in a special ceremony at the School ground. The event was presided over by Mr.P.Mohan, the </w:t>
      </w:r>
      <w:r>
        <w:rPr>
          <w:rFonts w:ascii="Bookman Old Style" w:hAnsi="Bookman Old Style"/>
          <w:bCs/>
          <w:color w:val="000000"/>
          <w:sz w:val="28"/>
          <w:szCs w:val="28"/>
          <w:lang w:val="en-US"/>
        </w:rPr>
        <w:t xml:space="preserve">Correspondent. The </w:t>
      </w:r>
      <w:r>
        <w:rPr>
          <w:rFonts w:ascii="Bookman Old Style" w:hAnsi="Bookman Old Style"/>
          <w:bCs/>
          <w:color w:val="000000"/>
          <w:sz w:val="28"/>
          <w:szCs w:val="28"/>
        </w:rPr>
        <w:t xml:space="preserve">Headmistress Mrs. Georgina Premkumar delivered the welcome </w:t>
      </w:r>
      <w:r>
        <w:rPr>
          <w:rFonts w:ascii="Bookman Old Style" w:hAnsi="Bookman Old Style"/>
          <w:bCs/>
          <w:color w:val="000000"/>
          <w:sz w:val="28"/>
          <w:szCs w:val="28"/>
          <w:lang w:val="en-US"/>
        </w:rPr>
        <w:t xml:space="preserve">address. </w:t>
      </w:r>
      <w:r>
        <w:rPr>
          <w:rFonts w:ascii="Bookman Old Style" w:hAnsi="Bookman Old Style"/>
          <w:bCs/>
          <w:color w:val="000000"/>
          <w:sz w:val="28"/>
          <w:szCs w:val="28"/>
        </w:rPr>
        <w:t xml:space="preserve">The </w:t>
      </w:r>
      <w:r>
        <w:rPr>
          <w:rFonts w:ascii="Bookman Old Style" w:hAnsi="Bookman Old Style"/>
          <w:bCs/>
          <w:color w:val="000000"/>
          <w:sz w:val="28"/>
          <w:szCs w:val="28"/>
          <w:lang w:val="en-US"/>
        </w:rPr>
        <w:t>Co</w:t>
      </w:r>
      <w:r>
        <w:rPr>
          <w:rFonts w:ascii="Bookman Old Style" w:hAnsi="Bookman Old Style"/>
          <w:bCs/>
          <w:color w:val="000000"/>
          <w:sz w:val="28"/>
          <w:szCs w:val="28"/>
        </w:rPr>
        <w:t xml:space="preserve">rrespondent invested the leaders of the Student Council and the class </w:t>
      </w:r>
      <w:r>
        <w:rPr>
          <w:rFonts w:ascii="Bookman Old Style" w:hAnsi="Bookman Old Style"/>
          <w:bCs/>
          <w:color w:val="000000"/>
          <w:sz w:val="28"/>
          <w:szCs w:val="28"/>
          <w:lang w:val="en-US"/>
        </w:rPr>
        <w:t xml:space="preserve">monitors </w:t>
      </w:r>
      <w:r>
        <w:rPr>
          <w:rFonts w:ascii="Bookman Old Style" w:hAnsi="Bookman Old Style"/>
          <w:bCs/>
          <w:color w:val="000000"/>
          <w:sz w:val="28"/>
          <w:szCs w:val="28"/>
        </w:rPr>
        <w:t xml:space="preserve">with badges. </w:t>
      </w:r>
      <w:r>
        <w:rPr>
          <w:rFonts w:ascii="Bookman Old Style" w:hAnsi="Bookman Old Style"/>
          <w:bCs/>
          <w:color w:val="000000"/>
          <w:sz w:val="28"/>
          <w:szCs w:val="28"/>
          <w:lang w:val="en-US"/>
        </w:rPr>
        <w:t xml:space="preserve">The </w:t>
      </w:r>
      <w:r>
        <w:rPr>
          <w:rFonts w:ascii="Bookman Old Style" w:hAnsi="Bookman Old Style"/>
          <w:bCs/>
          <w:color w:val="000000"/>
          <w:sz w:val="28"/>
          <w:szCs w:val="28"/>
        </w:rPr>
        <w:t xml:space="preserve">Head </w:t>
      </w:r>
      <w:r>
        <w:rPr>
          <w:rFonts w:ascii="Bookman Old Style" w:hAnsi="Bookman Old Style"/>
          <w:bCs/>
          <w:color w:val="000000"/>
          <w:sz w:val="28"/>
          <w:szCs w:val="28"/>
          <w:lang w:val="en-US"/>
        </w:rPr>
        <w:t>Boy,</w:t>
      </w:r>
      <w:r>
        <w:rPr>
          <w:rFonts w:ascii="Bookman Old Style" w:hAnsi="Bookman Old Style"/>
          <w:bCs/>
          <w:color w:val="000000"/>
          <w:sz w:val="28"/>
          <w:szCs w:val="28"/>
        </w:rPr>
        <w:t xml:space="preserve"> Arunkumar R. of </w:t>
      </w:r>
      <w:r>
        <w:rPr>
          <w:rFonts w:ascii="Bookman Old Style" w:hAnsi="Bookman Old Style"/>
          <w:bCs/>
          <w:color w:val="000000"/>
          <w:sz w:val="28"/>
          <w:szCs w:val="28"/>
          <w:lang w:val="en-US"/>
        </w:rPr>
        <w:t>Std XII</w:t>
      </w:r>
      <w:r>
        <w:rPr>
          <w:rFonts w:ascii="Bookman Old Style" w:hAnsi="Bookman Old Style"/>
          <w:bCs/>
          <w:color w:val="000000"/>
          <w:sz w:val="28"/>
          <w:szCs w:val="28"/>
        </w:rPr>
        <w:t xml:space="preserve"> – A proposed the vote of thanks.</w:t>
      </w:r>
    </w:p>
    <w:p w14:paraId="38067F44" w14:textId="77777777" w:rsidR="00B24507" w:rsidRDefault="00B24507">
      <w:pPr>
        <w:spacing w:line="360" w:lineRule="auto"/>
        <w:jc w:val="both"/>
        <w:rPr>
          <w:rFonts w:ascii="Bookman Old Style" w:hAnsi="Bookman Old Style"/>
          <w:b/>
          <w:color w:val="FF0000"/>
          <w:sz w:val="28"/>
          <w:szCs w:val="28"/>
        </w:rPr>
      </w:pPr>
    </w:p>
    <w:p w14:paraId="6C4D200D" w14:textId="77777777" w:rsidR="00B24507" w:rsidRDefault="00000000">
      <w:pPr>
        <w:rPr>
          <w:rFonts w:ascii="Algerian" w:hAnsi="Algerian"/>
          <w:color w:val="FF0000"/>
          <w:sz w:val="52"/>
          <w:szCs w:val="52"/>
        </w:rPr>
      </w:pPr>
      <w:r>
        <w:rPr>
          <w:rFonts w:ascii="Algerian" w:hAnsi="Algerian"/>
          <w:noProof/>
          <w:color w:val="FF0000"/>
          <w:sz w:val="52"/>
          <w:szCs w:val="52"/>
          <w:lang w:eastAsia="en-IN" w:bidi="ta-IN"/>
        </w:rPr>
        <w:lastRenderedPageBreak/>
        <w:drawing>
          <wp:inline distT="0" distB="0" distL="0" distR="0" wp14:anchorId="20E7BF1B" wp14:editId="759B2068">
            <wp:extent cx="2571750" cy="1574800"/>
            <wp:effectExtent l="152400" t="152400" r="361950" b="368300"/>
            <wp:docPr id="104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0"/>
                    <pic:cNvPicPr/>
                  </pic:nvPicPr>
                  <pic:blipFill>
                    <a:blip r:embed="rId20" cstate="print"/>
                    <a:srcRect/>
                    <a:stretch/>
                  </pic:blipFill>
                  <pic:spPr>
                    <a:xfrm>
                      <a:off x="0" y="0"/>
                      <a:ext cx="2571750" cy="15748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lgerian" w:hAnsi="Algerian"/>
          <w:noProof/>
          <w:color w:val="FF0000"/>
          <w:sz w:val="52"/>
          <w:szCs w:val="52"/>
          <w:lang w:eastAsia="en-IN" w:bidi="ta-IN"/>
        </w:rPr>
        <w:drawing>
          <wp:inline distT="0" distB="0" distL="0" distR="0" wp14:anchorId="5B373F6C" wp14:editId="718905FF">
            <wp:extent cx="2552700" cy="1701800"/>
            <wp:effectExtent l="0" t="0" r="0" b="0"/>
            <wp:docPr id="104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31"/>
                    <pic:cNvPicPr/>
                  </pic:nvPicPr>
                  <pic:blipFill>
                    <a:blip r:embed="rId21" cstate="print"/>
                    <a:srcRect/>
                    <a:stretch/>
                  </pic:blipFill>
                  <pic:spPr>
                    <a:xfrm>
                      <a:off x="0" y="0"/>
                      <a:ext cx="2552700" cy="1701800"/>
                    </a:xfrm>
                    <a:prstGeom prst="rect">
                      <a:avLst/>
                    </a:prstGeom>
                    <a:ln>
                      <a:noFill/>
                    </a:ln>
                    <a:effectLst>
                      <a:softEdge rad="101600"/>
                    </a:effectLst>
                  </pic:spPr>
                </pic:pic>
              </a:graphicData>
            </a:graphic>
          </wp:inline>
        </w:drawing>
      </w:r>
    </w:p>
    <w:p w14:paraId="65D39672" w14:textId="77777777" w:rsidR="00B24507" w:rsidRDefault="00000000">
      <w:pPr>
        <w:rPr>
          <w:rFonts w:ascii="Algerian" w:hAnsi="Algerian"/>
          <w:color w:val="FF0000"/>
          <w:sz w:val="52"/>
          <w:szCs w:val="52"/>
        </w:rPr>
      </w:pPr>
      <w:r>
        <w:rPr>
          <w:rFonts w:ascii="Algerian" w:hAnsi="Algerian"/>
          <w:color w:val="FF0000"/>
          <w:sz w:val="52"/>
          <w:szCs w:val="52"/>
        </w:rPr>
        <w:t xml:space="preserve">         </w:t>
      </w:r>
      <w:r>
        <w:rPr>
          <w:rFonts w:ascii="Algerian" w:hAnsi="Algerian"/>
          <w:noProof/>
          <w:color w:val="FF0000"/>
          <w:sz w:val="52"/>
          <w:szCs w:val="52"/>
          <w:lang w:eastAsia="en-IN" w:bidi="ta-IN"/>
        </w:rPr>
        <w:drawing>
          <wp:inline distT="0" distB="0" distL="0" distR="0" wp14:anchorId="30B7F9D4" wp14:editId="1CF80CF7">
            <wp:extent cx="2618740" cy="1724025"/>
            <wp:effectExtent l="152400" t="152400" r="353060" b="371475"/>
            <wp:docPr id="1043"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2"/>
                    <pic:cNvPicPr/>
                  </pic:nvPicPr>
                  <pic:blipFill>
                    <a:blip r:embed="rId22" cstate="print"/>
                    <a:srcRect/>
                    <a:stretch/>
                  </pic:blipFill>
                  <pic:spPr>
                    <a:xfrm>
                      <a:off x="0" y="0"/>
                      <a:ext cx="2618740" cy="1724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3F79D8" w14:textId="77777777" w:rsidR="00B24507" w:rsidRDefault="00000000">
      <w:pPr>
        <w:jc w:val="both"/>
        <w:rPr>
          <w:rFonts w:ascii="Algerian" w:hAnsi="Algerian"/>
          <w:color w:val="FF0000"/>
          <w:sz w:val="52"/>
          <w:szCs w:val="52"/>
        </w:rPr>
      </w:pPr>
      <w:r>
        <w:rPr>
          <w:rFonts w:ascii="Algerian" w:hAnsi="Algerian"/>
          <w:noProof/>
          <w:color w:val="FF0000"/>
          <w:sz w:val="52"/>
          <w:szCs w:val="52"/>
          <w:lang w:eastAsia="en-IN"/>
        </w:rPr>
        <w:t xml:space="preserve">                                       </w:t>
      </w:r>
    </w:p>
    <w:p w14:paraId="7B32128E" w14:textId="77777777" w:rsidR="00B24507" w:rsidRDefault="00000000">
      <w:pPr>
        <w:jc w:val="center"/>
        <w:rPr>
          <w:rFonts w:ascii="Algerian" w:hAnsi="Algerian"/>
          <w:color w:val="FF0000"/>
          <w:sz w:val="52"/>
          <w:szCs w:val="52"/>
        </w:rPr>
      </w:pPr>
      <w:r>
        <w:rPr>
          <w:noProof/>
          <w:lang w:eastAsia="en-IN" w:bidi="ta-IN"/>
        </w:rPr>
        <mc:AlternateContent>
          <mc:Choice Requires="wps">
            <w:drawing>
              <wp:inline distT="0" distB="0" distL="0" distR="0" wp14:anchorId="73161620" wp14:editId="315BC4E2">
                <wp:extent cx="304800" cy="304800"/>
                <wp:effectExtent l="0" t="0" r="0" b="0"/>
                <wp:docPr id="10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w:pict>
              <v:rect id="1044" filled="f" stroked="f" style="margin-left:0.0pt;margin-top:0.0pt;width:24.0pt;height:24.0pt;mso-wrap-distance-left:0.0pt;mso-wrap-distance-right:0.0pt;visibility:visible;">
                <w10:anchorlock/>
                <v:stroke on="f"/>
                <v:fill rotate="true"/>
              </v:rect>
            </w:pict>
          </mc:Fallback>
        </mc:AlternateContent>
      </w:r>
      <w:r>
        <w:rPr>
          <w:noProof/>
          <w:lang w:eastAsia="en-IN" w:bidi="ta-IN"/>
        </w:rPr>
        <mc:AlternateContent>
          <mc:Choice Requires="wps">
            <w:drawing>
              <wp:inline distT="0" distB="0" distL="0" distR="0" wp14:anchorId="289CE44D" wp14:editId="25EF1B6A">
                <wp:extent cx="304800" cy="304800"/>
                <wp:effectExtent l="0" t="0" r="0" b="0"/>
                <wp:docPr id="10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w:pict>
              <v:rect id="1046" filled="f" stroked="f" style="margin-left:0.0pt;margin-top:0.0pt;width:24.0pt;height:24.0pt;mso-wrap-distance-left:0.0pt;mso-wrap-distance-right:0.0pt;visibility:visible;">
                <w10:anchorlock/>
                <v:stroke on="f"/>
                <v:fill rotate="true"/>
              </v:rect>
            </w:pict>
          </mc:Fallback>
        </mc:AlternateContent>
      </w:r>
      <w:r>
        <w:rPr>
          <w:noProof/>
          <w:lang w:eastAsia="en-IN" w:bidi="ta-IN"/>
        </w:rPr>
        <mc:AlternateContent>
          <mc:Choice Requires="wps">
            <w:drawing>
              <wp:inline distT="0" distB="0" distL="0" distR="0" wp14:anchorId="60FB893F" wp14:editId="2CCD2AA0">
                <wp:extent cx="274320" cy="274320"/>
                <wp:effectExtent l="0" t="0" r="0" b="0"/>
                <wp:docPr id="10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prstGeom prst="rect">
                          <a:avLst/>
                        </a:prstGeom>
                        <a:ln>
                          <a:noFill/>
                        </a:ln>
                      </wps:spPr>
                      <wps:bodyPr>
                        <a:prstTxWarp prst="textNoShape">
                          <a:avLst/>
                        </a:prstTxWarp>
                      </wps:bodyPr>
                    </wps:wsp>
                  </a:graphicData>
                </a:graphic>
              </wp:inline>
            </w:drawing>
          </mc:Choice>
          <mc:Fallback>
            <w:pict>
              <v:rect id="1049" filled="f" stroked="f" style="margin-left:0.0pt;margin-top:0.0pt;width:21.6pt;height:21.6pt;mso-wrap-distance-left:0.0pt;mso-wrap-distance-right:0.0pt;visibility:visible;">
                <w10:anchorlock/>
                <v:stroke on="f"/>
                <v:fill rotate="true"/>
              </v:rect>
            </w:pict>
          </mc:Fallback>
        </mc:AlternateContent>
      </w:r>
    </w:p>
    <w:sectPr w:rsidR="00B24507">
      <w:headerReference w:type="even" r:id="rId23"/>
      <w:headerReference w:type="default" r:id="rId24"/>
      <w:footerReference w:type="even" r:id="rId25"/>
      <w:footerReference w:type="default" r:id="rId26"/>
      <w:headerReference w:type="first" r:id="rId27"/>
      <w:pgSz w:w="11906" w:h="16838"/>
      <w:pgMar w:top="1440" w:right="1440" w:bottom="1440" w:left="1440"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6B027" w14:textId="77777777" w:rsidR="00183C79" w:rsidRDefault="00183C79">
      <w:pPr>
        <w:spacing w:after="0" w:line="240" w:lineRule="auto"/>
      </w:pPr>
      <w:r>
        <w:separator/>
      </w:r>
    </w:p>
  </w:endnote>
  <w:endnote w:type="continuationSeparator" w:id="0">
    <w:p w14:paraId="470B73BE" w14:textId="77777777" w:rsidR="00183C79" w:rsidRDefault="00183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47006" w14:textId="77777777" w:rsidR="00B24507" w:rsidRDefault="00B245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615D0" w14:textId="77777777" w:rsidR="00B24507" w:rsidRDefault="00B24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649C0" w14:textId="77777777" w:rsidR="00183C79" w:rsidRDefault="00183C79">
      <w:pPr>
        <w:spacing w:after="0" w:line="240" w:lineRule="auto"/>
      </w:pPr>
      <w:r>
        <w:separator/>
      </w:r>
    </w:p>
  </w:footnote>
  <w:footnote w:type="continuationSeparator" w:id="0">
    <w:p w14:paraId="05E4ABC7" w14:textId="77777777" w:rsidR="00183C79" w:rsidRDefault="00183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E1D55" w14:textId="77777777" w:rsidR="00B24507" w:rsidRDefault="00000000">
    <w:pPr>
      <w:pStyle w:val="Header"/>
    </w:pPr>
    <w:r>
      <w:rPr>
        <w:noProof/>
      </w:rPr>
      <w:pict w14:anchorId="406BA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margin-left:0;margin-top:0;width:576.55pt;height:59.6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S.B.I.O.A. MODEL MATRIC SCHOO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FC26B" w14:textId="77777777" w:rsidR="00B24507" w:rsidRDefault="00000000">
    <w:pPr>
      <w:pStyle w:val="Header"/>
    </w:pPr>
    <w:r>
      <w:rPr>
        <w:noProof/>
      </w:rPr>
      <w:pict w14:anchorId="7C807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576.55pt;height:59.6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S.B.I.O.A. MODEL MATRIC SCHOO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80F7F" w14:textId="77777777" w:rsidR="00B24507" w:rsidRDefault="00000000">
    <w:pPr>
      <w:pStyle w:val="Header"/>
    </w:pPr>
    <w:r>
      <w:rPr>
        <w:noProof/>
      </w:rPr>
      <w:pict w14:anchorId="68932B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margin-left:0;margin-top:0;width:576.55pt;height:59.6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S.B.I.O.A. MODEL MATRIC SCHOO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507"/>
    <w:rsid w:val="00101BD8"/>
    <w:rsid w:val="00183C79"/>
    <w:rsid w:val="00B24507"/>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42BC0"/>
  <w15:docId w15:val="{69476E73-A7BB-47F9-94E2-892FD86D4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Latha"/>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spacing w:before="80" w:after="0" w:line="240" w:lineRule="auto"/>
      <w:ind w:left="1000"/>
      <w:outlineLvl w:val="0"/>
    </w:pPr>
    <w:rPr>
      <w:rFonts w:ascii="Arial" w:eastAsia="Arial" w:hAnsi="Arial" w:cs="Arial"/>
      <w:b/>
      <w:bCs/>
      <w:sz w:val="50"/>
      <w:szCs w:val="5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1"/>
    <w:rPr>
      <w:rFonts w:ascii="Arial" w:eastAsia="Arial" w:hAnsi="Arial" w:cs="Arial"/>
      <w:b/>
      <w:bCs/>
      <w:sz w:val="50"/>
      <w:szCs w:val="50"/>
      <w:lang w:val="en-US"/>
    </w:rPr>
  </w:style>
  <w:style w:type="paragraph" w:styleId="Title">
    <w:name w:val="Title"/>
    <w:basedOn w:val="Normal"/>
    <w:link w:val="TitleChar"/>
    <w:uiPriority w:val="10"/>
    <w:qFormat/>
    <w:pPr>
      <w:widowControl w:val="0"/>
      <w:autoSpaceDE w:val="0"/>
      <w:autoSpaceDN w:val="0"/>
      <w:spacing w:before="86" w:after="0" w:line="240" w:lineRule="auto"/>
      <w:ind w:left="2391" w:right="2382"/>
      <w:jc w:val="center"/>
    </w:pPr>
    <w:rPr>
      <w:rFonts w:ascii="Arial" w:eastAsia="Arial" w:hAnsi="Arial" w:cs="Arial"/>
      <w:b/>
      <w:bCs/>
      <w:sz w:val="52"/>
      <w:szCs w:val="52"/>
      <w:lang w:val="en-US"/>
    </w:rPr>
  </w:style>
  <w:style w:type="character" w:customStyle="1" w:styleId="TitleChar">
    <w:name w:val="Title Char"/>
    <w:basedOn w:val="DefaultParagraphFont"/>
    <w:link w:val="Title"/>
    <w:uiPriority w:val="1"/>
    <w:rPr>
      <w:rFonts w:ascii="Arial" w:eastAsia="Arial" w:hAnsi="Arial" w:cs="Arial"/>
      <w:b/>
      <w:bCs/>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430</Words>
  <Characters>2456</Characters>
  <Application>Microsoft Office Word</Application>
  <DocSecurity>0</DocSecurity>
  <Lines>20</Lines>
  <Paragraphs>5</Paragraphs>
  <ScaleCrop>false</ScaleCrop>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sbioa.model@gmail.com</cp:lastModifiedBy>
  <cp:revision>2</cp:revision>
  <dcterms:created xsi:type="dcterms:W3CDTF">2024-03-23T05:27:00Z</dcterms:created>
  <dcterms:modified xsi:type="dcterms:W3CDTF">2024-03-23T05:27:00Z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204871787a3b472c85c0acb4dd1b29b1</vt:lpwstr>
  </property>
</Properties>
</file>